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1D" w:rsidRPr="0046546B" w:rsidRDefault="003E0692" w:rsidP="00E66B6F">
      <w:pPr>
        <w:rPr>
          <w:rFonts w:ascii="Angsana New" w:hAnsi="Angsana New" w:cs="Angsana New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76" name="Picture 176" descr="C:\Users\Admin\Pictures\KWL\SHCZKW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Admin\Pictures\KWL\SHCZKWL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201"/>
        <w:gridCol w:w="652"/>
        <w:gridCol w:w="678"/>
        <w:gridCol w:w="621"/>
        <w:gridCol w:w="2866"/>
      </w:tblGrid>
      <w:tr w:rsidR="00B25768" w:rsidRPr="00F536AD" w:rsidTr="00B25768">
        <w:trPr>
          <w:trHeight w:val="557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วันที่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เที่ยง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เย็น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C1342" w:rsidRPr="00F536AD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</w:rPr>
            </w:pPr>
            <w:r w:rsidRPr="00F536AD">
              <w:rPr>
                <w:rFonts w:ascii="Angsana New" w:eastAsia="SimSun" w:hAnsi="Angsana New" w:cs="Angsana New"/>
                <w:b/>
                <w:bCs/>
                <w:color w:val="FFF2CC"/>
                <w:sz w:val="34"/>
                <w:szCs w:val="34"/>
                <w:cs/>
              </w:rPr>
              <w:t>โรงแรม</w:t>
            </w:r>
          </w:p>
        </w:tc>
      </w:tr>
      <w:tr w:rsidR="00BC1342" w:rsidRPr="0046546B" w:rsidTr="00B25768">
        <w:trPr>
          <w:trHeight w:hRule="exact" w:val="892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46546B" w:rsidRDefault="00BC1342" w:rsidP="00241E6C">
            <w:pPr>
              <w:spacing w:line="360" w:lineRule="exact"/>
              <w:ind w:left="1440" w:hanging="1440"/>
              <w:rPr>
                <w:rFonts w:ascii="Angsana New" w:eastAsia="SimSun" w:hAnsi="Angsana New" w:cs="Angsana New"/>
                <w:i/>
                <w:iCs/>
                <w:color w:val="404040"/>
                <w:sz w:val="32"/>
                <w:szCs w:val="32"/>
                <w:cs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กรุงเทพฯ–กุ้ยหลิน 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>(CZ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cs/>
                <w:lang w:eastAsia="zh-CN"/>
              </w:rPr>
              <w:t>6100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 xml:space="preserve"> : 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cs/>
                <w:lang w:eastAsia="zh-CN"/>
              </w:rPr>
              <w:t>13.25-18.40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t>X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25768" w:rsidP="00BC1342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spacing w:line="360" w:lineRule="exact"/>
              <w:jc w:val="left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B25768">
        <w:trPr>
          <w:trHeight w:hRule="exact" w:val="1378"/>
          <w:jc w:val="center"/>
        </w:trPr>
        <w:tc>
          <w:tcPr>
            <w:tcW w:w="708" w:type="dxa"/>
            <w:shd w:val="clear" w:color="auto" w:fill="CCCC00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01" w:type="dxa"/>
            <w:shd w:val="clear" w:color="auto" w:fill="CCCC00"/>
            <w:vAlign w:val="center"/>
          </w:tcPr>
          <w:p w:rsidR="00F4354F" w:rsidRPr="0046546B" w:rsidRDefault="00BC1342" w:rsidP="00BC1342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กุ้ยหลิน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หลงเซิ่น-นาขั้นบันไดหลงจี๋ </w:t>
            </w:r>
          </w:p>
          <w:p w:rsidR="00BC1342" w:rsidRPr="0046546B" w:rsidRDefault="00BC1342" w:rsidP="00BC1342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(รวมกระเช้าขึ้น+ลง)-ผ่านชมหมู่บ้านชาวจ้วง</w:t>
            </w:r>
          </w:p>
          <w:p w:rsidR="00BC1342" w:rsidRPr="0046546B" w:rsidRDefault="00BC1342" w:rsidP="00241E6C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หลงเซิ่น-กุ้ย</w:t>
            </w:r>
            <w:r w:rsidRPr="0046546B">
              <w:rPr>
                <w:rFonts w:ascii="Angsana New" w:hAnsi="Angsana New" w:cs="Angsana New"/>
                <w:b/>
                <w:bCs/>
                <w:sz w:val="32"/>
                <w:szCs w:val="32"/>
                <w:u w:val="none"/>
                <w:cs/>
              </w:rPr>
              <w:t>หลิน</w:t>
            </w:r>
            <w:r w:rsidRPr="0046546B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</w:rPr>
              <w:t>-ร้านนวดเท้า</w:t>
            </w:r>
            <w:r w:rsidRPr="0046546B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</w:rPr>
              <w:t>(</w:t>
            </w:r>
            <w:r w:rsidRPr="0046546B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</w:rPr>
              <w:t>บัวหิมะ</w:t>
            </w:r>
            <w:r w:rsidRPr="0046546B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u w:val="none"/>
              </w:rPr>
              <w:t>)</w:t>
            </w:r>
          </w:p>
        </w:tc>
        <w:tc>
          <w:tcPr>
            <w:tcW w:w="652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CCCC00"/>
            <w:vAlign w:val="center"/>
          </w:tcPr>
          <w:p w:rsidR="00BC1342" w:rsidRPr="00B25768" w:rsidRDefault="00B25768" w:rsidP="00241E6C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B25768">
        <w:trPr>
          <w:trHeight w:hRule="exact" w:val="1108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46546B" w:rsidRDefault="00BC1342" w:rsidP="00241E6C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ถ้ำขลุ่ยอ้อ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-</w:t>
            </w:r>
            <w:r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ร้านยางพารา</w:t>
            </w:r>
            <w:r w:rsidR="00B25768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-เขางวงช้าง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รวมรถแบตเตอร์รี่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)-</w:t>
            </w:r>
            <w:r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ร้านใบชา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-ชมโชว์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MIRAGE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25768" w:rsidP="00241E6C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B25768">
        <w:trPr>
          <w:trHeight w:hRule="exact" w:val="1558"/>
          <w:jc w:val="center"/>
        </w:trPr>
        <w:tc>
          <w:tcPr>
            <w:tcW w:w="708" w:type="dxa"/>
            <w:shd w:val="clear" w:color="auto" w:fill="CCCC00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01" w:type="dxa"/>
            <w:shd w:val="clear" w:color="auto" w:fill="CCCC00"/>
            <w:vAlign w:val="center"/>
          </w:tcPr>
          <w:p w:rsidR="00BC1342" w:rsidRPr="0046546B" w:rsidRDefault="00BC1342" w:rsidP="00BC1342">
            <w:pPr>
              <w:pStyle w:val="Heading4"/>
              <w:spacing w:line="360" w:lineRule="exact"/>
              <w:ind w:left="1440" w:right="8" w:hanging="1440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สะพานสายฝน-หมู่บ้านหลู่เจียชุน-</w:t>
            </w:r>
            <w:r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ร้านผ้าไหม</w:t>
            </w:r>
          </w:p>
          <w:p w:rsidR="00B25768" w:rsidRDefault="00BC1342" w:rsidP="00B25768">
            <w:pPr>
              <w:pStyle w:val="Heading4"/>
              <w:spacing w:line="360" w:lineRule="exact"/>
              <w:ind w:left="1440" w:right="8" w:hanging="1440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กุ้ยหลิน-หยางซั่ว-ล่องเรือแพไม้ไผ่ชมแม่น้ำ</w:t>
            </w:r>
          </w:p>
          <w:p w:rsidR="00BC1342" w:rsidRPr="0046546B" w:rsidRDefault="00BC1342" w:rsidP="00B25768">
            <w:pPr>
              <w:pStyle w:val="Heading4"/>
              <w:spacing w:line="360" w:lineRule="exact"/>
              <w:ind w:left="1440" w:right="8" w:hanging="1440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หลีเจียง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ล่องครึ่งสาย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-</w:t>
            </w:r>
            <w:r w:rsidR="00B25768"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 xml:space="preserve">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อิสระช้อปปิ้งถนนฝรั่ง</w:t>
            </w:r>
          </w:p>
        </w:tc>
        <w:tc>
          <w:tcPr>
            <w:tcW w:w="652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shd w:val="clear" w:color="auto" w:fill="CCCC00"/>
            <w:vAlign w:val="center"/>
          </w:tcPr>
          <w:p w:rsidR="00BC1342" w:rsidRPr="00B25768" w:rsidRDefault="00BC1342" w:rsidP="00BC1342">
            <w:pPr>
              <w:spacing w:line="360" w:lineRule="exact"/>
              <w:rPr>
                <w:rFonts w:ascii="Angsana New" w:eastAsia="SimSun" w:hAnsi="Angsana New" w:cs="Angsana New"/>
                <w:b/>
                <w:bCs/>
                <w:sz w:val="28"/>
                <w:szCs w:val="28"/>
                <w:shd w:val="clear" w:color="auto" w:fill="FFFFFF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sz w:val="28"/>
                <w:szCs w:val="28"/>
              </w:rPr>
              <w:t>WEST STREET VISTA HOTEL</w:t>
            </w:r>
            <w:r w:rsidRPr="00B25768">
              <w:rPr>
                <w:rFonts w:ascii="Angsana New" w:eastAsia="SimSun" w:hAnsi="Angsana New" w:cs="Angsana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BC1342" w:rsidRPr="00B25768" w:rsidRDefault="00BC1342" w:rsidP="00B25768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="00B25768"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>5</w:t>
            </w: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25768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B25768">
        <w:trPr>
          <w:trHeight w:hRule="exact" w:val="1342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77B7" w:rsidRDefault="007577B7" w:rsidP="00F4354F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>
              <w:rPr>
                <w:rFonts w:ascii="Angsana New" w:eastAsia="Wingdings" w:hAnsi="Angsana New" w:cs="Angsana New" w:hint="cs"/>
                <w:b/>
                <w:bCs/>
                <w:sz w:val="32"/>
                <w:szCs w:val="32"/>
                <w:u w:val="none"/>
                <w:cs/>
                <w:lang w:eastAsia="zh-CN"/>
              </w:rPr>
              <w:t>หยางซั่ว-กุ้ยหลิน-</w:t>
            </w:r>
            <w:r w:rsidR="00F4354F"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เขาเซียงกง-</w:t>
            </w:r>
            <w:r w:rsidR="00F4354F" w:rsidRPr="0046546B">
              <w:rPr>
                <w:rFonts w:ascii="Angsana New" w:eastAsia="Wingdings" w:hAnsi="Angsana New" w:cs="Angsana New"/>
                <w:b/>
                <w:bCs/>
                <w:i/>
                <w:iCs/>
                <w:sz w:val="32"/>
                <w:szCs w:val="32"/>
                <w:u w:val="none"/>
                <w:cs/>
                <w:lang w:eastAsia="zh-CN"/>
              </w:rPr>
              <w:t>ร้านหยก</w:t>
            </w:r>
          </w:p>
          <w:p w:rsidR="00BC1342" w:rsidRPr="0046546B" w:rsidRDefault="00F4354F" w:rsidP="00F4354F">
            <w:pPr>
              <w:pStyle w:val="Heading4"/>
              <w:spacing w:line="360" w:lineRule="exact"/>
              <w:ind w:right="8"/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 xml:space="preserve">ประตูโบราณกูหนานเหมิน-อิสระช้อปปิ้งตลาดใต้ดิน-เจดีย์เงินและเจดีย์ทอง 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(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cs/>
                <w:lang w:eastAsia="zh-CN"/>
              </w:rPr>
              <w:t>ชมด้านนอก</w:t>
            </w: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u w:val="none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42" w:rsidRPr="00B25768" w:rsidRDefault="00B25768" w:rsidP="00F4354F">
            <w:pPr>
              <w:spacing w:line="0" w:lineRule="atLeast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>GUILIN VIENNA HOTEL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B2576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C1342" w:rsidRPr="0046546B" w:rsidTr="00B25768">
        <w:trPr>
          <w:trHeight w:hRule="exact" w:val="865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46546B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46546B" w:rsidRDefault="00BC1342" w:rsidP="00241E6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46546B">
              <w:rPr>
                <w:rFonts w:ascii="Angsana New" w:eastAsia="Wingdings" w:hAnsi="Angsana New" w:cs="Angsana New"/>
                <w:b/>
                <w:bCs/>
                <w:sz w:val="32"/>
                <w:szCs w:val="32"/>
                <w:cs/>
                <w:lang w:eastAsia="zh-CN"/>
              </w:rPr>
              <w:t xml:space="preserve">กุ้ยหลิน-กรุงเทพฯ 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>(CZ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cs/>
                <w:lang w:eastAsia="zh-CN"/>
              </w:rPr>
              <w:t>6099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 xml:space="preserve"> : 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cs/>
                <w:lang w:eastAsia="zh-CN"/>
              </w:rPr>
              <w:t>08.40-12.10</w:t>
            </w:r>
            <w:r w:rsidRPr="00F536AD">
              <w:rPr>
                <w:rFonts w:ascii="Angsana New" w:eastAsia="Wingdings" w:hAnsi="Angsana New" w:cs="Angsana New"/>
                <w:b/>
                <w:bCs/>
                <w:color w:val="385623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t>X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B25768" w:rsidRDefault="00BC1342" w:rsidP="00241E6C">
            <w:pPr>
              <w:jc w:val="center"/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</w:pPr>
            <w:r w:rsidRPr="00B25768">
              <w:rPr>
                <w:rFonts w:ascii="Angsana New" w:eastAsia="SimSun" w:hAnsi="Angsana New" w:cs="Angsana New"/>
                <w:b/>
                <w:bCs/>
                <w:color w:val="6600CC"/>
                <w:sz w:val="32"/>
                <w:szCs w:val="32"/>
              </w:rPr>
              <w:t>X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CCCC00"/>
            <w:vAlign w:val="center"/>
          </w:tcPr>
          <w:p w:rsidR="00BC1342" w:rsidRPr="0046546B" w:rsidRDefault="00BC1342" w:rsidP="00241E6C">
            <w:pPr>
              <w:spacing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768" w:rsidRPr="00F536AD" w:rsidTr="00B25768">
        <w:trPr>
          <w:trHeight w:hRule="exact" w:val="838"/>
          <w:jc w:val="center"/>
        </w:trPr>
        <w:tc>
          <w:tcPr>
            <w:tcW w:w="9726" w:type="dxa"/>
            <w:gridSpan w:val="6"/>
            <w:shd w:val="clear" w:color="auto" w:fill="996633"/>
            <w:vAlign w:val="center"/>
          </w:tcPr>
          <w:p w:rsidR="00BC1342" w:rsidRPr="00F536AD" w:rsidRDefault="00BC1342" w:rsidP="00F4354F">
            <w:pPr>
              <w:spacing w:line="0" w:lineRule="atLeast"/>
              <w:jc w:val="center"/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  <w:cs/>
              </w:rPr>
            </w:pPr>
            <w:r w:rsidRPr="00F536AD"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  <w:cs/>
              </w:rPr>
              <w:t>กรุณาเตรียมค่าทิปหัวหน้าทัวร์,ไกด์และคนขับรถ จำนวน</w:t>
            </w:r>
            <w:r w:rsidRPr="00F536AD"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</w:rPr>
              <w:t xml:space="preserve"> </w:t>
            </w:r>
            <w:r w:rsidRPr="00F536AD"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  <w:cs/>
              </w:rPr>
              <w:t>180 หยวน</w:t>
            </w:r>
            <w:r w:rsidRPr="00F536AD"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</w:rPr>
              <w:t>/</w:t>
            </w:r>
            <w:r w:rsidRPr="00F536AD">
              <w:rPr>
                <w:rFonts w:ascii="Angsana New" w:eastAsia="Angsana New" w:hAnsi="Angsana New" w:cs="Angsana New"/>
                <w:b/>
                <w:bCs/>
                <w:color w:val="FFF2CC"/>
                <w:sz w:val="38"/>
                <w:szCs w:val="38"/>
                <w:cs/>
              </w:rPr>
              <w:t>คน ตลอดการเดินทาง</w:t>
            </w:r>
          </w:p>
        </w:tc>
      </w:tr>
    </w:tbl>
    <w:p w:rsidR="00D23267" w:rsidRPr="002E219D" w:rsidRDefault="00DD0D76" w:rsidP="00D23267">
      <w:pPr>
        <w:jc w:val="center"/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</w:pPr>
      <w:r w:rsidRPr="002E219D"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  <w:lastRenderedPageBreak/>
        <w:sym w:font="Wingdings" w:char="F050"/>
      </w:r>
      <w:r w:rsidRPr="002E219D"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2E219D"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  <w:cs/>
        </w:rPr>
        <w:t>กำหนดการเดินทาง</w:t>
      </w:r>
      <w:r w:rsidR="00B2659D">
        <w:rPr>
          <w:rFonts w:ascii="Angsana New" w:eastAsia="SimSun" w:hAnsi="Angsana New" w:cs="Angsana New" w:hint="cs"/>
          <w:b/>
          <w:bCs/>
          <w:color w:val="000000"/>
          <w:sz w:val="44"/>
          <w:szCs w:val="44"/>
          <w:shd w:val="clear" w:color="auto" w:fill="FFFFFF"/>
          <w:cs/>
        </w:rPr>
        <w:t>วันที่</w:t>
      </w:r>
      <w:r w:rsidR="002E219D" w:rsidRPr="002E219D"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  <w:t xml:space="preserve"> 01-06 / 09-14 </w:t>
      </w:r>
      <w:r w:rsidR="002E219D" w:rsidRPr="002E219D">
        <w:rPr>
          <w:rFonts w:ascii="Angsana New" w:eastAsia="SimSun" w:hAnsi="Angsana New" w:cs="Angsana New" w:hint="cs"/>
          <w:b/>
          <w:bCs/>
          <w:color w:val="000000"/>
          <w:sz w:val="44"/>
          <w:szCs w:val="44"/>
          <w:shd w:val="clear" w:color="auto" w:fill="FFFFFF"/>
          <w:cs/>
        </w:rPr>
        <w:t xml:space="preserve">มีนาคม </w:t>
      </w:r>
      <w:r w:rsidR="002E219D" w:rsidRPr="002E219D">
        <w:rPr>
          <w:rFonts w:ascii="Angsana New" w:eastAsia="SimSun" w:hAnsi="Angsana New" w:cs="Angsana New"/>
          <w:b/>
          <w:bCs/>
          <w:color w:val="000000"/>
          <w:sz w:val="44"/>
          <w:szCs w:val="44"/>
          <w:shd w:val="clear" w:color="auto" w:fill="FFFFFF"/>
        </w:rPr>
        <w:t>2561</w:t>
      </w:r>
    </w:p>
    <w:p w:rsidR="003F0465" w:rsidRPr="0046546B" w:rsidRDefault="003F0465" w:rsidP="003F0465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วันแรก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  <w:t xml:space="preserve"> กรุงเทพฯ – กุ้ยหลิน </w:t>
      </w:r>
    </w:p>
    <w:p w:rsidR="003F0465" w:rsidRPr="0046546B" w:rsidRDefault="003F0465" w:rsidP="003F0465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t>10.00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.</w:t>
      </w:r>
      <w:r w:rsidRPr="0046546B">
        <w:rPr>
          <w:rFonts w:ascii="Angsana New" w:hAnsi="Angsana New" w:cs="Angsana New"/>
          <w:sz w:val="32"/>
          <w:szCs w:val="32"/>
        </w:rPr>
        <w:tab/>
      </w:r>
      <w:r w:rsidRPr="0046546B">
        <w:rPr>
          <w:rFonts w:ascii="Angsana New" w:hAnsi="Angsana New" w:cs="Angsana New"/>
          <w:sz w:val="32"/>
          <w:szCs w:val="32"/>
        </w:rPr>
        <w:sym w:font="Webdings" w:char="F097"/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คณะพร้อมกันที่ท่าอากาศยานสุวรรณภูมิ ณ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อาคารผู้โดยสารขาออก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( ระหว่างประเทศ ) ชั้น 4 ประตู 9 บริเวณ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ISLAND-U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CHINASOUTHERN AIRLINES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(CZ)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  <w:lang w:val="th-TH"/>
        </w:rPr>
        <w:t>เจ้าหน้าที่บริษัทฯจะคอยให้การต้อนรับและอำนวยความสะดวกแก่ท่าน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F0465" w:rsidRPr="0046546B" w:rsidRDefault="003F0465" w:rsidP="003F0465">
      <w:pPr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13.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25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>เมืองกุ้ยหลิน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CHINASOUTHERN AIRLINES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เที่ยวบินที่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CZ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6100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sym w:font="Wingdings" w:char="F051"/>
      </w:r>
      <w:r w:rsidRPr="0046546B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3F0465" w:rsidRPr="0046546B" w:rsidRDefault="003F0465" w:rsidP="003F0465">
      <w:pPr>
        <w:spacing w:line="360" w:lineRule="exact"/>
        <w:ind w:left="1440"/>
        <w:jc w:val="thaiDistribute"/>
        <w:rPr>
          <w:rFonts w:ascii="Angsana New" w:eastAsia="Cordia New" w:hAnsi="Angsana New" w:cs="Angsana New" w:hint="cs"/>
          <w:b/>
          <w:bCs/>
          <w:color w:val="FF0000"/>
          <w:sz w:val="32"/>
          <w:szCs w:val="32"/>
        </w:rPr>
      </w:pP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** </w:t>
      </w: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 สนามบินกุ้ยหลิน***</w:t>
      </w:r>
    </w:p>
    <w:p w:rsidR="003F0465" w:rsidRPr="0046546B" w:rsidRDefault="003F0465" w:rsidP="003F046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18.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40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hAnsi="Angsana New" w:cs="Angsana New"/>
          <w:sz w:val="32"/>
          <w:szCs w:val="32"/>
          <w:cs/>
        </w:rPr>
        <w:tab/>
        <w:t xml:space="preserve">เดินทางถึง </w:t>
      </w:r>
      <w:r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>สนามบินเมืองกุ้ยหลิน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ซึ่งตั้งอยู่ทางทิศตะวันออกเฉียงเหนือของมณฑลกวางสี ผ่านพิธีการตรวจคนเข้าเมือง จากนั้นนำท่านเดินทางสู่ภัตตาคาร</w:t>
      </w:r>
    </w:p>
    <w:p w:rsidR="003F0465" w:rsidRPr="0046546B" w:rsidRDefault="003F0465" w:rsidP="003F0465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59498C" w:rsidRPr="002E219D" w:rsidRDefault="002E219D" w:rsidP="00C4638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259" w:hanging="1259"/>
        <w:rPr>
          <w:rFonts w:ascii="Angsana New" w:hAnsi="Angsana New" w:cs="Angsana New"/>
          <w:b/>
          <w:bCs/>
          <w:color w:val="00B050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sym w:font="Webdings" w:char="F0E3"/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พักที่ </w:t>
      </w:r>
      <w:r w:rsidR="00C4638E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GUILIN </w:t>
      </w:r>
      <w:r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VIENNA</w:t>
      </w:r>
      <w:r w:rsidR="00C4638E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 </w:t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HOTEL</w:t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หรือเทียบเท่าระดับ </w:t>
      </w:r>
      <w:r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5</w:t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 </w:t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>ดาว</w:t>
      </w:r>
      <w:r w:rsidR="0059498C" w:rsidRPr="002E219D">
        <w:rPr>
          <w:rFonts w:ascii="Angsana New" w:hAnsi="Angsana New" w:cs="Angsana New"/>
          <w:b/>
          <w:bCs/>
          <w:color w:val="00B050"/>
          <w:sz w:val="32"/>
          <w:szCs w:val="32"/>
          <w:cs/>
        </w:rPr>
        <w:tab/>
      </w:r>
    </w:p>
    <w:p w:rsidR="00C4638E" w:rsidRPr="0046546B" w:rsidRDefault="00646E7F" w:rsidP="00DE0256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วัน</w:t>
      </w:r>
      <w:r w:rsidR="00DA704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ที่สอง</w:t>
      </w:r>
      <w:r w:rsidR="00954D24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ab/>
      </w:r>
      <w:r w:rsidR="00954D24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กุ้ยหลิน</w:t>
      </w:r>
      <w:r w:rsidR="00C25C1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-</w:t>
      </w:r>
      <w:r w:rsidR="004D4AC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หลงเซิ่น</w:t>
      </w:r>
      <w:r w:rsidR="0022791A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</w:t>
      </w:r>
      <w:r w:rsidR="00C4638E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นาขั้นบันไดหลงจี๋ (รวมกระเช้าขึ้น+ลง)</w:t>
      </w:r>
      <w:r w:rsidR="00A617BF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</w:t>
      </w:r>
      <w:r w:rsidR="00C4638E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ผ่านชม</w:t>
      </w:r>
      <w:r w:rsidR="00463E2E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หมู่บ้านชาวจ้วง</w:t>
      </w:r>
      <w:r w:rsidR="00795D03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</w:t>
      </w:r>
      <w:r w:rsidR="00C4638E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หลงเซิ่น</w:t>
      </w:r>
    </w:p>
    <w:p w:rsidR="00646E7F" w:rsidRPr="0046546B" w:rsidRDefault="00C4638E" w:rsidP="00C4638E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 w:rsidRPr="0046546B">
        <w:rPr>
          <w:rFonts w:ascii="Angsana New" w:hAnsi="Angsana New" w:cs="Angsana New"/>
          <w:b/>
          <w:bCs/>
          <w:sz w:val="32"/>
          <w:szCs w:val="32"/>
          <w:u w:val="none"/>
          <w:cs/>
        </w:rPr>
        <w:t xml:space="preserve">  </w:t>
      </w:r>
      <w:r w:rsidRPr="0046546B">
        <w:rPr>
          <w:rFonts w:ascii="Angsana New" w:hAnsi="Angsana New" w:cs="Angsana New"/>
          <w:b/>
          <w:bCs/>
          <w:sz w:val="32"/>
          <w:szCs w:val="32"/>
          <w:u w:val="none"/>
          <w:cs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  <w:u w:val="none"/>
          <w:cs/>
        </w:rPr>
        <w:tab/>
      </w:r>
      <w:r w:rsidR="006501E9" w:rsidRPr="0046546B">
        <w:rPr>
          <w:rFonts w:ascii="Angsana New" w:hAnsi="Angsana New" w:cs="Angsana New"/>
          <w:b/>
          <w:bCs/>
          <w:sz w:val="32"/>
          <w:szCs w:val="32"/>
          <w:u w:val="none"/>
          <w:cs/>
        </w:rPr>
        <w:t>กุ้ยหลิน</w:t>
      </w:r>
      <w:r w:rsidRPr="0046546B">
        <w:rPr>
          <w:rFonts w:ascii="Angsana New" w:hAnsi="Angsana New" w:cs="Angsana New"/>
          <w:b/>
          <w:bCs/>
          <w:i/>
          <w:iCs/>
          <w:sz w:val="32"/>
          <w:szCs w:val="32"/>
          <w:u w:val="none"/>
          <w:cs/>
        </w:rPr>
        <w:t>-ร้านนวดเท้า</w:t>
      </w:r>
      <w:r w:rsidRPr="0046546B">
        <w:rPr>
          <w:rFonts w:ascii="Angsana New" w:hAnsi="Angsana New" w:cs="Angsana New"/>
          <w:b/>
          <w:bCs/>
          <w:i/>
          <w:iCs/>
          <w:sz w:val="32"/>
          <w:szCs w:val="32"/>
          <w:u w:val="none"/>
        </w:rPr>
        <w:t>(</w:t>
      </w:r>
      <w:r w:rsidRPr="0046546B">
        <w:rPr>
          <w:rFonts w:ascii="Angsana New" w:hAnsi="Angsana New" w:cs="Angsana New"/>
          <w:b/>
          <w:bCs/>
          <w:i/>
          <w:iCs/>
          <w:sz w:val="32"/>
          <w:szCs w:val="32"/>
          <w:u w:val="none"/>
          <w:cs/>
        </w:rPr>
        <w:t>บัวหิมะ</w:t>
      </w:r>
      <w:r w:rsidRPr="0046546B">
        <w:rPr>
          <w:rFonts w:ascii="Angsana New" w:hAnsi="Angsana New" w:cs="Angsana New"/>
          <w:b/>
          <w:bCs/>
          <w:i/>
          <w:iCs/>
          <w:sz w:val="32"/>
          <w:szCs w:val="32"/>
          <w:u w:val="none"/>
        </w:rPr>
        <w:t>)</w:t>
      </w:r>
    </w:p>
    <w:p w:rsidR="0027797D" w:rsidRPr="0046546B" w:rsidRDefault="0027797D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4638E" w:rsidRPr="0046546B" w:rsidRDefault="00DA704B" w:rsidP="00C4638E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 xml:space="preserve">เมืองหลงเซิ่น </w:t>
      </w:r>
      <w:r w:rsidR="00954D24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954D24" w:rsidRPr="0046546B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="00954D24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ใช้เวลาเดินทางประมาณ </w:t>
      </w:r>
      <w:r w:rsidR="00C25C17" w:rsidRPr="0046546B">
        <w:rPr>
          <w:rFonts w:ascii="Angsana New" w:hAnsi="Angsana New" w:cs="Angsana New"/>
          <w:b/>
          <w:bCs/>
          <w:color w:val="CC0099"/>
          <w:sz w:val="32"/>
          <w:szCs w:val="32"/>
        </w:rPr>
        <w:t>2</w:t>
      </w:r>
      <w:r w:rsidR="00954D24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ชั่วโมง</w:t>
      </w:r>
      <w:r w:rsidR="00954D24" w:rsidRPr="0046546B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="00954D24"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เมืองในหุบเขาที่อุดมสมบูรณ์ด้วยทรัพยากรธรรมชาติ ป่าไม้ แร่ธาตุ เป็นเมืองน้ำพุร้อนที่มีชื่อเสียง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นำท่าน </w:t>
      </w:r>
      <w:r w:rsidR="00C4638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>นั่งกระเช้า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ขึ้นสู่ </w:t>
      </w:r>
      <w:r w:rsidR="00C4638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>นาขั้นบันไดหลงจี๋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นาขั้นบันไดที่สวยที่สุดในกุ้ยหลิน ซึ่งถูกสร้างขึ้น ตามความลาดชันคดเคี้ยวจากริมแม่น้ำขึ้นไปบนยอดภูเขา โดยจุดที่สูงที่สุดนั้นอยู่ที่ระดับ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880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เมตรและส่วนที่ต่ำที่สุดคือ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380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เมตร ช่วงฤดูร้อน นาข้าวจะถูกแต่งแต้มไปด้วยสีเขียวของต้นกล้าที่ปลูกใหม่ๆ ช่วงฤดูใบไม้ร่วง จะพบกับนาข้าวสีทอง ช่วงฤดูหนาว นาข้าวจะถูกปกคลุมไปด้วยน้ำค้างแข็ง ก่อเกิดเป็นภูเขาเงินสวยงามมากๆ จากหลักฐานทางประวัติศาสตร์พบว่าทุ่งนาขั้นบันไดที่หลงเซิ่งนี้ส่วนใหญ่ถูกสร้างขึ้นในช่วงราชวงศ์หมิง หรือประมาณ 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500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>ปีที่ผ่านมา สมควรแก่เวลาเดินทางลงจากเขา</w:t>
      </w:r>
    </w:p>
    <w:p w:rsidR="00A617BF" w:rsidRPr="0046546B" w:rsidRDefault="00A617BF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B46DED" w:rsidRPr="0046546B" w:rsidRDefault="00795D03" w:rsidP="002F39AE">
      <w:pPr>
        <w:spacing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C4638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>ผ่านชมหมู่บ้านชาวจ้วง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 ซึ่งมีอารยธรรมและภาษาพูดหลายคำเหมือนภาษาไทย เช่น คำว่า เป็ด ไก่ และการนับเลข เป็นต้น</w:t>
      </w:r>
      <w:r w:rsidR="00C4638E" w:rsidRPr="0046546B">
        <w:rPr>
          <w:rFonts w:ascii="Angsana New" w:hAnsi="Angsana New" w:cs="Angsana New"/>
          <w:sz w:val="32"/>
          <w:szCs w:val="32"/>
        </w:rPr>
        <w:t xml:space="preserve">  </w:t>
      </w:r>
      <w:r w:rsidR="00C4638E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ร้านนวดเท้า เพื่อสุขภาพ ผ่อนคลายความเมื่อยล้า กับยานวดขนาดพิเศษสูตรเดียวไม่ซ้ำใคร พร้อมชมครีมเป่าซู่ถัง หรือที่รู้จักกันดีในชื่อ “บัวหิมะ” สรรพคุณเป็นเลิศในด้านรักษาแผลไฟไหม้ ผุพอง และแมลงกัดต่อย เป็นยาสามัญประจำบ้าน </w:t>
      </w:r>
      <w:r w:rsidR="008E7472">
        <w:rPr>
          <w:rFonts w:ascii="Angsana New" w:hAnsi="Angsana New" w:cs="Angsana New" w:hint="cs"/>
          <w:sz w:val="32"/>
          <w:szCs w:val="32"/>
          <w:cs/>
        </w:rPr>
        <w:t>จากนั้น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นำท่านเดินทางกลับ 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 xml:space="preserve">เมืองกุ้ยหลิน 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</w:rPr>
        <w:t>(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 xml:space="preserve">ใช้เวลาเดินทางประมาณ 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</w:rPr>
        <w:t>2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</w:rPr>
        <w:t xml:space="preserve"> ชั่วโมง</w:t>
      </w:r>
      <w:r w:rsidR="002F39AE" w:rsidRPr="0046546B">
        <w:rPr>
          <w:rFonts w:ascii="Angsana New" w:eastAsia="SimSun" w:hAnsi="Angsana New" w:cs="Angsana New"/>
          <w:b/>
          <w:bCs/>
          <w:color w:val="CC0099"/>
          <w:sz w:val="32"/>
          <w:szCs w:val="32"/>
        </w:rPr>
        <w:t xml:space="preserve">)  </w:t>
      </w:r>
      <w:r w:rsidR="002F39AE" w:rsidRPr="0046546B">
        <w:rPr>
          <w:rFonts w:ascii="Angsana New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>ซ</w:t>
      </w:r>
      <w:r w:rsidR="008E7472">
        <w:rPr>
          <w:rFonts w:ascii="Angsana New" w:hAnsi="Angsana New" w:cs="Angsana New"/>
          <w:sz w:val="32"/>
          <w:szCs w:val="32"/>
          <w:cs/>
        </w:rPr>
        <w:t xml:space="preserve">ึ่งได้รับขนานนามว่า เมืองแห่ง  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2F39AE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เขาเขียว น้ำใส ถ้ำแปลก หินงาม  </w:t>
      </w:r>
      <w:r w:rsidR="002F39AE" w:rsidRPr="0046546B">
        <w:rPr>
          <w:rFonts w:ascii="Angsana New" w:hAnsi="Angsana New" w:cs="Angsana New"/>
          <w:sz w:val="32"/>
          <w:szCs w:val="32"/>
          <w:cs/>
        </w:rPr>
        <w:t>จากนั้น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46546B">
        <w:rPr>
          <w:rFonts w:ascii="Angsana New" w:hAnsi="Angsana New" w:cs="Angsana New"/>
          <w:b/>
          <w:bCs/>
          <w:color w:val="008000"/>
          <w:sz w:val="32"/>
          <w:szCs w:val="32"/>
          <w:cs/>
        </w:rPr>
        <w:t>ร้านนวดเท้า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เพื่อสุขภาพ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ผ่อนคลายความเมื่อยล้า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กับยานวดขนาดพิเศษสูตรเดียวไม่ซ้ำใคร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พร้อมชมครีมเป่าซู่ถัง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หรือที่รู้จักกันดีในชื่อ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b/>
          <w:bCs/>
          <w:color w:val="008000"/>
          <w:sz w:val="32"/>
          <w:szCs w:val="32"/>
        </w:rPr>
        <w:t>“</w:t>
      </w:r>
      <w:r w:rsidRPr="0046546B">
        <w:rPr>
          <w:rFonts w:ascii="Angsana New" w:hAnsi="Angsana New" w:cs="Angsana New"/>
          <w:b/>
          <w:bCs/>
          <w:color w:val="008000"/>
          <w:sz w:val="32"/>
          <w:szCs w:val="32"/>
          <w:cs/>
        </w:rPr>
        <w:t>บัวหิมะ</w:t>
      </w:r>
      <w:r w:rsidRPr="0046546B">
        <w:rPr>
          <w:rFonts w:ascii="Angsana New" w:hAnsi="Angsana New" w:cs="Angsana New"/>
          <w:b/>
          <w:bCs/>
          <w:color w:val="008000"/>
          <w:sz w:val="32"/>
          <w:szCs w:val="32"/>
        </w:rPr>
        <w:t xml:space="preserve">” </w:t>
      </w:r>
      <w:r w:rsidRPr="0046546B">
        <w:rPr>
          <w:rFonts w:ascii="Angsana New" w:hAnsi="Angsana New" w:cs="Angsana New"/>
          <w:sz w:val="32"/>
          <w:szCs w:val="32"/>
          <w:cs/>
        </w:rPr>
        <w:t>สรรพคุณเป็นเลิศในด้านรักษาแผลไฟไหม้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ผุพอง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และแมลงกัดต่อย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เป็นยาสามัญประจำบ้าน</w:t>
      </w:r>
      <w:r w:rsidR="006D382E" w:rsidRPr="004654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46DED" w:rsidRPr="0046546B" w:rsidRDefault="00B46DED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59498C" w:rsidRPr="0046546B" w:rsidRDefault="0059498C" w:rsidP="002E219D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259" w:hanging="1259"/>
        <w:rPr>
          <w:rFonts w:ascii="Angsana New" w:hAnsi="Angsana New" w:cs="Angsana New"/>
          <w:b/>
          <w:bCs/>
          <w:color w:val="FF0000"/>
          <w:sz w:val="32"/>
          <w:szCs w:val="32"/>
          <w:highlight w:val="yellow"/>
        </w:rPr>
      </w:pP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BE0B7C" w:rsidRPr="0046546B">
        <w:rPr>
          <w:rFonts w:ascii="Angsana New" w:hAnsi="Angsana New" w:cs="Angsana New"/>
          <w:b/>
          <w:bCs/>
          <w:sz w:val="32"/>
          <w:szCs w:val="32"/>
        </w:rPr>
        <w:tab/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sym w:font="Webdings" w:char="F0E3"/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พักที่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GUILIN VIENNA HOTEL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หรือเทียบเท่าระดับ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5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>ดาว</w:t>
      </w:r>
    </w:p>
    <w:p w:rsidR="00A700F6" w:rsidRPr="0046546B" w:rsidRDefault="00A700F6" w:rsidP="00DE0256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lastRenderedPageBreak/>
        <w:t>วัน</w:t>
      </w:r>
      <w:r w:rsidR="00031D31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ที่สาม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          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ถ้ำขลุ่ยอ้อ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-</w:t>
      </w:r>
      <w:r w:rsidR="00BE0B7C" w:rsidRPr="0046546B">
        <w:rPr>
          <w:rFonts w:ascii="Angsana New" w:eastAsia="Wingdings" w:hAnsi="Angsana New" w:cs="Angsana New"/>
          <w:b/>
          <w:bCs/>
          <w:i/>
          <w:iCs/>
          <w:sz w:val="32"/>
          <w:szCs w:val="32"/>
          <w:u w:val="none"/>
          <w:cs/>
          <w:lang w:eastAsia="zh-CN"/>
        </w:rPr>
        <w:t>ร้านยางพารา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-เขางวงช้าง 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(</w:t>
      </w:r>
      <w:r w:rsidR="00FD2222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รวม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รถแบตเตอร์รี่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)-</w:t>
      </w:r>
      <w:r w:rsidR="00BE0B7C" w:rsidRPr="0046546B">
        <w:rPr>
          <w:rFonts w:ascii="Angsana New" w:eastAsia="Wingdings" w:hAnsi="Angsana New" w:cs="Angsana New"/>
          <w:b/>
          <w:bCs/>
          <w:i/>
          <w:iCs/>
          <w:sz w:val="32"/>
          <w:szCs w:val="32"/>
          <w:u w:val="none"/>
          <w:cs/>
          <w:lang w:eastAsia="zh-CN"/>
        </w:rPr>
        <w:t>ร้านใบชา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-ชมโชว์ </w:t>
      </w:r>
      <w:r w:rsidR="00BE0B7C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MIRAGE</w:t>
      </w:r>
    </w:p>
    <w:p w:rsidR="006501E9" w:rsidRPr="0046546B" w:rsidRDefault="006501E9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F39AE" w:rsidRPr="0046546B" w:rsidRDefault="002F39AE" w:rsidP="002F39AE">
      <w:pPr>
        <w:spacing w:line="360" w:lineRule="exact"/>
        <w:ind w:left="1440"/>
        <w:jc w:val="thaiDistribute"/>
        <w:rPr>
          <w:rFonts w:ascii="Angsana New" w:eastAsia="PMingLiU" w:hAnsi="Angsana New" w:cs="Angsana New"/>
          <w:sz w:val="32"/>
          <w:szCs w:val="32"/>
          <w:cs/>
        </w:rPr>
      </w:pPr>
      <w:r w:rsidRPr="0046546B">
        <w:rPr>
          <w:rFonts w:ascii="Angsana New" w:eastAsia="PMingLiU" w:hAnsi="Angsana New" w:cs="Angsana New"/>
          <w:sz w:val="32"/>
          <w:szCs w:val="32"/>
          <w:cs/>
        </w:rPr>
        <w:t>นำท่านสู่</w:t>
      </w:r>
      <w:r w:rsidRPr="0046546B">
        <w:rPr>
          <w:rFonts w:ascii="Angsana New" w:eastAsia="PMingLiU" w:hAnsi="Angsana New" w:cs="Angsana New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 xml:space="preserve">ถ้ำขลุ่ยอ้อ 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 xml:space="preserve">ถ้ำสวยกะทัดรัดในกุ้ยหลิน ถ้ำเล็กที่ไม่ธรรมดา ตลอดระยะทางเดินที่ลึกเข้าไปภายในถ้ำ </w:t>
      </w:r>
      <w:r w:rsidRPr="0046546B">
        <w:rPr>
          <w:rFonts w:ascii="Angsana New" w:eastAsia="PMingLiU" w:hAnsi="Angsana New" w:cs="Angsana New"/>
          <w:sz w:val="32"/>
          <w:szCs w:val="32"/>
        </w:rPr>
        <w:t xml:space="preserve">200 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>เมตร ตื่นใจไปกับหินงอกหินย้อยที่สมบูรณ์สวยงาม โดยเฉพาะห้องที่สำคัญที่สุดคือ</w:t>
      </w:r>
      <w:r w:rsidRPr="0046546B">
        <w:rPr>
          <w:rFonts w:ascii="Angsana New" w:eastAsia="PMingLiU" w:hAnsi="Angsana New" w:cs="Angsana New"/>
          <w:sz w:val="32"/>
          <w:szCs w:val="32"/>
        </w:rPr>
        <w:t> “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>วังบาดาล” ที่เคยใช้เป็นสถานที่จัดเลี้ยงอาหารค่ำให้กับคณะของสมเด็จพระพี่นางฯ คราเสด็จเยือนกุ้ยหลิน</w:t>
      </w:r>
      <w:r w:rsidRPr="0046546B">
        <w:rPr>
          <w:rFonts w:ascii="Angsana New" w:eastAsia="PMingLiU" w:hAnsi="Angsana New" w:cs="Angsana New"/>
          <w:sz w:val="32"/>
          <w:szCs w:val="32"/>
        </w:rPr>
        <w:t> 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จากนั้นนําท่านเลือกซื้อผลิตภัณฑ์ </w:t>
      </w:r>
      <w:r w:rsidRPr="0046546B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ร้านยางพารา</w:t>
      </w:r>
      <w:r w:rsidRPr="0046546B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 แปรรูปทางการเกษตรและอุตสาหกรรมจากยางพารา</w:t>
      </w:r>
    </w:p>
    <w:p w:rsidR="00D7546D" w:rsidRPr="0046546B" w:rsidRDefault="00D7546D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5F5199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</w:t>
      </w:r>
      <w:r w:rsidR="005F5199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</w:rPr>
        <w:t xml:space="preserve"> </w:t>
      </w:r>
      <w:r w:rsidR="005F5199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>เป็ดปักกิ่ง</w:t>
      </w:r>
    </w:p>
    <w:p w:rsidR="002F39AE" w:rsidRPr="0046546B" w:rsidRDefault="009A1162" w:rsidP="002F39A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eastAsia="PMingLiU" w:hAnsi="Angsana New" w:cs="Angsan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sz w:val="30"/>
          <w:szCs w:val="30"/>
        </w:rPr>
        <w:tab/>
      </w:r>
      <w:r w:rsidR="000A2A85" w:rsidRPr="0046546B">
        <w:rPr>
          <w:rFonts w:ascii="Angsana New" w:hAnsi="Angsana New" w:cs="Angsana New"/>
          <w:sz w:val="30"/>
          <w:szCs w:val="30"/>
          <w:cs/>
        </w:rPr>
        <w:tab/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 xml:space="preserve">นำท่าน </w:t>
      </w:r>
      <w:r w:rsidR="002F39AE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นั่งรถแบตเตอร์รี่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 xml:space="preserve"> สู่ </w:t>
      </w:r>
      <w:r w:rsidR="002F39AE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เขางวงช้าง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> 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 xml:space="preserve">สัญลักษณ์เมืองกุ้ยหลินอยู่ริมแม่น้ำหลี่เจียง ตั้งอยู่ใจกลางเมืองตรงบริเวณจุดบรรจบของแม่น้ำหลีเจียงและแม่น้ำถาวฮัว จะมองเห็นเขางวงช้าง เด่นสง่าราวกับมีชีวิตท่ามกลางสายน้ำและขุนเขา </w:t>
      </w:r>
      <w:r w:rsidR="002F39AE" w:rsidRPr="0046546B">
        <w:rPr>
          <w:rFonts w:ascii="Angsana New" w:eastAsia="SimSun" w:hAnsi="Angsana New" w:cs="Angsana New"/>
          <w:sz w:val="32"/>
          <w:szCs w:val="32"/>
          <w:cs/>
          <w:lang w:eastAsia="zh-CN"/>
        </w:rPr>
        <w:t>จากนั้น</w:t>
      </w:r>
      <w:r w:rsidR="002F39AE" w:rsidRPr="0046546B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 xml:space="preserve">นำท่านแวะ </w:t>
      </w:r>
      <w:r w:rsidR="002F39AE" w:rsidRPr="0046546B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ร้านใบชา  </w:t>
      </w:r>
      <w:r w:rsidR="002F39AE" w:rsidRPr="0046546B">
        <w:rPr>
          <w:rFonts w:ascii="Angsana New" w:eastAsia="SimSun" w:hAnsi="Angsana New" w:cs="Angsana New"/>
          <w:color w:val="000000"/>
          <w:sz w:val="32"/>
          <w:szCs w:val="32"/>
          <w:cs/>
          <w:lang w:eastAsia="zh-CN"/>
        </w:rPr>
        <w:t>ชิมชาอวู่หลงของปักกิ่ง และชาที่มีชื่อเสียงต่างๆ</w:t>
      </w:r>
    </w:p>
    <w:p w:rsidR="00D946D0" w:rsidRPr="0046546B" w:rsidRDefault="00D946D0" w:rsidP="00DE0256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787550"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</w:t>
      </w:r>
    </w:p>
    <w:p w:rsidR="002F39AE" w:rsidRPr="0046546B" w:rsidRDefault="00031D31" w:rsidP="002F39A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0"/>
          <w:szCs w:val="30"/>
          <w:cs/>
        </w:rPr>
        <w:t xml:space="preserve"> </w:t>
      </w: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="002F39AE" w:rsidRPr="0046546B">
        <w:rPr>
          <w:rFonts w:ascii="Angsana New" w:hAnsi="Angsana New" w:cs="Angsana New"/>
          <w:sz w:val="32"/>
          <w:szCs w:val="32"/>
          <w:cs/>
        </w:rPr>
        <w:tab/>
        <w:t>นำท่าน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 xml:space="preserve">ชม </w:t>
      </w:r>
      <w:r w:rsidR="002F39AE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โชว์</w:t>
      </w:r>
      <w:r w:rsidR="002F39AE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</w:rPr>
        <w:t xml:space="preserve"> MIRAGE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บนเวทีอลังการ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LIJIANG THEATRE (1,182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ที่นั่ง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)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พลิ้วไหวกับบัลเลย์กายกรรม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ล้ำสมัยด้วยเทคนิค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ปิดฉากสุดท้ายเร้าใจกับกับชุดมอเตอร์ไซด์ไต่ลูกโลก</w:t>
      </w:r>
      <w:r w:rsidR="002F39AE" w:rsidRPr="0046546B">
        <w:rPr>
          <w:rFonts w:ascii="Angsana New" w:eastAsia="PMingLiU" w:hAnsi="Angsana New" w:cs="Angsana New"/>
          <w:sz w:val="32"/>
          <w:szCs w:val="32"/>
        </w:rPr>
        <w:t xml:space="preserve"> </w:t>
      </w:r>
      <w:r w:rsidR="002F39AE" w:rsidRPr="0046546B">
        <w:rPr>
          <w:rFonts w:ascii="Angsana New" w:eastAsia="PMingLiU" w:hAnsi="Angsana New" w:cs="Angsana New"/>
          <w:sz w:val="32"/>
          <w:szCs w:val="32"/>
          <w:cs/>
        </w:rPr>
        <w:t>ที่เรียกเสียงปรบมือดังกระหึ่ม</w:t>
      </w:r>
    </w:p>
    <w:p w:rsidR="00BE0B7C" w:rsidRPr="0046546B" w:rsidRDefault="00BE0B7C" w:rsidP="00BE0B7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259" w:hanging="1259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</w:rPr>
        <w:tab/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sym w:font="Webdings" w:char="F0E3"/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พักที่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GUILIN VIENNA HOTEL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หรือเทียบเท่าระดับ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5 </w:t>
      </w:r>
      <w:r w:rsidR="002E219D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>ดาว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39487B" w:rsidRPr="0046546B" w:rsidRDefault="0039487B" w:rsidP="00615F57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left="1440" w:right="8" w:hanging="1440"/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วันที่สี่          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</w:r>
      <w:r w:rsidR="00630F3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สะพานสายฝน-หมู่บ้านหลู่เจียชุน-</w:t>
      </w:r>
      <w:r w:rsidR="00630F3B" w:rsidRPr="0046546B">
        <w:rPr>
          <w:rFonts w:ascii="Angsana New" w:eastAsia="Wingdings" w:hAnsi="Angsana New" w:cs="Angsana New"/>
          <w:b/>
          <w:bCs/>
          <w:i/>
          <w:iCs/>
          <w:sz w:val="32"/>
          <w:szCs w:val="32"/>
          <w:u w:val="none"/>
          <w:cs/>
          <w:lang w:eastAsia="zh-CN"/>
        </w:rPr>
        <w:t>ร้านผ้าไหม</w:t>
      </w:r>
      <w:r w:rsidR="00630F3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</w:t>
      </w:r>
      <w:r w:rsidR="00615F5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กุ้ยหลิน-หยางซั่ว-ล่องเรือแพไม้ไผ่ชมแม่น้ำหลีเจียง </w:t>
      </w:r>
      <w:r w:rsidR="00615F5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 xml:space="preserve"> (</w:t>
      </w:r>
      <w:r w:rsidR="00615F5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ล่องครึ่งสาย</w:t>
      </w:r>
      <w:r w:rsidR="00615F57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)</w:t>
      </w:r>
      <w:r w:rsidR="005F5199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-อิสระช้อปปิ้งถนนฝรั่ง</w:t>
      </w:r>
    </w:p>
    <w:p w:rsidR="0039487B" w:rsidRPr="0046546B" w:rsidRDefault="0039487B" w:rsidP="0039487B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D14268" w:rsidRPr="0046546B" w:rsidRDefault="002D1AC0" w:rsidP="00615F57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="004161BE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สะพานสายฝน</w:t>
      </w:r>
      <w:r w:rsidR="004161BE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F0465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 </w:t>
      </w:r>
      <w:r w:rsidR="004161BE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สะพานมังกร</w:t>
      </w:r>
      <w:r w:rsidR="004161BE" w:rsidRPr="0046546B">
        <w:rPr>
          <w:rFonts w:ascii="Angsana New" w:hAnsi="Angsana New" w:cs="Angsana New"/>
          <w:sz w:val="32"/>
          <w:szCs w:val="32"/>
          <w:cs/>
        </w:rPr>
        <w:t xml:space="preserve"> เป็นสิ่งก่อสร้างที่มีที่มีเอกลัก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>ษณ์</w:t>
      </w:r>
      <w:r w:rsidR="004161BE" w:rsidRPr="0046546B">
        <w:rPr>
          <w:rFonts w:ascii="Angsana New" w:hAnsi="Angsana New" w:cs="Angsana New"/>
          <w:sz w:val="32"/>
          <w:szCs w:val="32"/>
          <w:cs/>
        </w:rPr>
        <w:t xml:space="preserve">ของชาวเมี้ยว สะพานสร้างขึ้นเพื่อข้ามแม่น้ำ สร้างด้วยไม้ 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4161BE" w:rsidRPr="0046546B">
        <w:rPr>
          <w:rFonts w:ascii="Angsana New" w:hAnsi="Angsana New" w:cs="Angsana New"/>
          <w:sz w:val="32"/>
          <w:szCs w:val="32"/>
          <w:cs/>
        </w:rPr>
        <w:t>ไม่ใช้ตะปู</w:t>
      </w:r>
      <w:r w:rsidR="003F0465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3F0465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หมู่บ้านหลู่เจียชุน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 ตั้งอยู่ติดกับถ่ำหลู่ตี๋ ริมแม่น้ำเถาฮัว เป็นวิว 1ใน 8 วิวเก่าของกุ้ยหลิน หมู่บ้านนี้มีตั้งแต่ราชวงค์หมิง ที่นี้มีชื่อเสียงในการทำเต๋าหู วิธีทำเต้าหูที่มีประวัต</w:t>
      </w:r>
      <w:r w:rsidR="00630F3B" w:rsidRPr="0046546B">
        <w:rPr>
          <w:rFonts w:ascii="Angsana New" w:hAnsi="Angsana New" w:cs="Angsana New"/>
          <w:sz w:val="32"/>
          <w:szCs w:val="32"/>
          <w:cs/>
        </w:rPr>
        <w:t xml:space="preserve">ิ 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>100</w:t>
      </w:r>
      <w:r w:rsidR="00630F3B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3F0465" w:rsidRPr="0046546B">
        <w:rPr>
          <w:rFonts w:ascii="Angsana New" w:hAnsi="Angsana New" w:cs="Angsana New"/>
          <w:sz w:val="32"/>
          <w:szCs w:val="32"/>
          <w:cs/>
        </w:rPr>
        <w:t xml:space="preserve">กว่าปีแล้ว </w:t>
      </w:r>
      <w:r w:rsidR="00630F3B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ให้ท่านได้ชิมเต้าหู้</w:t>
      </w:r>
      <w:r w:rsidR="003F0465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อันมีชื่อเสียง</w:t>
      </w:r>
      <w:r w:rsidR="00615F57" w:rsidRPr="0046546B">
        <w:rPr>
          <w:rFonts w:ascii="Angsana New" w:hAnsi="Angsana New" w:cs="Angsana New"/>
          <w:sz w:val="32"/>
          <w:szCs w:val="32"/>
          <w:cs/>
        </w:rPr>
        <w:t xml:space="preserve"> จากนั้นนำท่านแวะ </w:t>
      </w:r>
      <w:r w:rsidR="00615F57" w:rsidRPr="0046546B">
        <w:rPr>
          <w:rFonts w:ascii="Angsana New" w:hAnsi="Angsana New" w:cs="Angsana New"/>
          <w:b/>
          <w:bCs/>
          <w:color w:val="008000"/>
          <w:sz w:val="32"/>
          <w:szCs w:val="32"/>
          <w:cs/>
        </w:rPr>
        <w:t>ร้านผ้าไหม</w:t>
      </w:r>
      <w:r w:rsidR="00615F57" w:rsidRPr="0046546B">
        <w:rPr>
          <w:rFonts w:ascii="Angsana New" w:hAnsi="Angsana New" w:cs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ผ้าห่ม เสื้อผ้า รองเท้า  เป็นต้น </w:t>
      </w:r>
    </w:p>
    <w:p w:rsidR="002D1AC0" w:rsidRPr="0046546B" w:rsidRDefault="002D1AC0" w:rsidP="002D1AC0">
      <w:pPr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  <w:r w:rsidR="005F5199" w:rsidRPr="0046546B">
        <w:rPr>
          <w:rFonts w:ascii="Angsana New" w:eastAsia="SimSun" w:hAnsi="Angsana New" w:cs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ลิ้มรสอาหารพิเศษ...ปลาอบเบียร์</w:t>
      </w:r>
    </w:p>
    <w:p w:rsidR="0039487B" w:rsidRPr="0046546B" w:rsidRDefault="002D1AC0" w:rsidP="00615F5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15F57" w:rsidRPr="0046546B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615F57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เมืองหยางซั่ว</w:t>
      </w:r>
      <w:r w:rsidR="00615F57"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="00615F57" w:rsidRPr="0046546B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="00615F57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1.30 ชั่วโมง</w:t>
      </w:r>
      <w:r w:rsidR="00615F57" w:rsidRPr="0046546B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="00615F57" w:rsidRPr="0046546B">
        <w:rPr>
          <w:rFonts w:ascii="Angsana New" w:hAnsi="Angsana New" w:cs="Angsana New"/>
          <w:sz w:val="32"/>
          <w:szCs w:val="32"/>
        </w:rPr>
        <w:t xml:space="preserve"> </w:t>
      </w:r>
      <w:r w:rsidR="00615F57" w:rsidRPr="0046546B">
        <w:rPr>
          <w:rFonts w:ascii="Angsana New" w:hAnsi="Angsana New" w:cs="Angsana New"/>
          <w:sz w:val="32"/>
          <w:szCs w:val="32"/>
          <w:cs/>
        </w:rPr>
        <w:t xml:space="preserve"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นับว่าเป็นสวรรค์บนดินที่มีชื่อเสียงที่นักท่องเที่ยวต้องมาเยือนเมื่อมาถึงกุ้ยหลิน  </w:t>
      </w:r>
      <w:r w:rsidR="0039487B" w:rsidRPr="0046546B">
        <w:rPr>
          <w:rFonts w:ascii="Angsana New" w:eastAsia="PMingLiU" w:hAnsi="Angsana New" w:cs="Angsana New"/>
          <w:sz w:val="32"/>
          <w:szCs w:val="32"/>
          <w:cs/>
        </w:rPr>
        <w:t>นำท่าน</w:t>
      </w:r>
      <w:r w:rsidR="0039487B" w:rsidRPr="0046546B">
        <w:rPr>
          <w:rFonts w:ascii="Angsana New" w:eastAsia="PMingLiU" w:hAnsi="Angsana New" w:cs="Angsana New"/>
          <w:sz w:val="32"/>
          <w:szCs w:val="32"/>
        </w:rPr>
        <w:t> </w:t>
      </w:r>
      <w:r w:rsidR="0039487B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ล่องเรือแพ</w:t>
      </w:r>
      <w:r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ไม้ไผ่</w:t>
      </w:r>
      <w:r w:rsidR="0039487B"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ชมแม่น้ำหลีเจียง </w:t>
      </w:r>
      <w:r w:rsidR="006A77F9" w:rsidRPr="0046546B">
        <w:rPr>
          <w:rFonts w:ascii="Angsana New" w:hAnsi="Angsana New" w:cs="Angsana New"/>
          <w:sz w:val="32"/>
          <w:szCs w:val="32"/>
          <w:cs/>
        </w:rPr>
        <w:t>ได้ชื่อว่าเป็นแม่น้ำที่มี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ทัศนียภาพสวยที่สุดแห่งหนึ่งของจีน </w:t>
      </w:r>
      <w:r w:rsidR="006A77F9" w:rsidRPr="0046546B">
        <w:rPr>
          <w:rFonts w:ascii="Angsana New" w:hAnsi="Angsana New" w:cs="Angsana New"/>
          <w:sz w:val="32"/>
          <w:szCs w:val="32"/>
          <w:cs/>
        </w:rPr>
        <w:t>กล่าวคือสองฟากฝั่งจะเรียงรายและเลื่อมล้ำสลับซับซ้อนกันไปมาของทิวเขาลูกน้อยใหญ่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</w:t>
      </w:r>
      <w:r w:rsidR="00B2576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A77F9" w:rsidRPr="0046546B">
        <w:rPr>
          <w:rFonts w:ascii="Angsana New" w:hAnsi="Angsana New" w:cs="Angsana New"/>
          <w:sz w:val="32"/>
          <w:szCs w:val="32"/>
          <w:cs/>
        </w:rPr>
        <w:t>อันสวยงามจากนักจิตรกรเอก</w:t>
      </w:r>
      <w:r w:rsidR="00B2576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A77F9" w:rsidRPr="0046546B">
        <w:rPr>
          <w:rFonts w:ascii="Angsana New" w:hAnsi="Angsana New" w:cs="Angsana New"/>
          <w:sz w:val="32"/>
          <w:szCs w:val="32"/>
          <w:cs/>
        </w:rPr>
        <w:t xml:space="preserve">ที่มีชื่อเสียงของจีนอีกด้วย </w:t>
      </w:r>
      <w:r w:rsidR="0039487B" w:rsidRPr="0046546B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(</w:t>
      </w:r>
      <w:r w:rsidR="0039487B" w:rsidRPr="0046546B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1 </w:t>
      </w:r>
      <w:r w:rsidR="0039487B" w:rsidRPr="0046546B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แพ นั่งได้ </w:t>
      </w:r>
      <w:r w:rsidR="0039487B" w:rsidRPr="0046546B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4 </w:t>
      </w:r>
      <w:r w:rsidR="00615F57" w:rsidRPr="0046546B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คน </w:t>
      </w:r>
      <w:r w:rsidR="0039487B" w:rsidRPr="0046546B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)</w:t>
      </w:r>
      <w:r w:rsidR="006A77F9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15F57" w:rsidRPr="0046546B">
        <w:rPr>
          <w:rFonts w:ascii="Angsana New" w:eastAsia="PMingLiU" w:hAnsi="Angsana New" w:cs="Angsana New"/>
          <w:sz w:val="32"/>
          <w:szCs w:val="32"/>
          <w:cs/>
        </w:rPr>
        <w:t xml:space="preserve"> </w:t>
      </w:r>
    </w:p>
    <w:p w:rsidR="005F5199" w:rsidRPr="0046546B" w:rsidRDefault="005F5199" w:rsidP="005F519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ลิ้มรสอาหารพิเศษ...เผือกอบน้ำผึ้ง</w:t>
      </w:r>
    </w:p>
    <w:p w:rsidR="005F5199" w:rsidRPr="0046546B" w:rsidRDefault="005F5199" w:rsidP="005F5199">
      <w:pPr>
        <w:tabs>
          <w:tab w:val="left" w:pos="1418"/>
        </w:tabs>
        <w:spacing w:line="360" w:lineRule="exact"/>
        <w:ind w:left="1418" w:hanging="1259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eastAsia="PMingLiU" w:hAnsi="Angsana New" w:cs="Angsana New"/>
          <w:sz w:val="32"/>
          <w:szCs w:val="32"/>
          <w:cs/>
        </w:rPr>
        <w:tab/>
      </w:r>
      <w:r w:rsidRPr="0046546B">
        <w:rPr>
          <w:rFonts w:ascii="Angsana New" w:eastAsia="PMingLiU" w:hAnsi="Angsana New" w:cs="Angsana New"/>
          <w:sz w:val="32"/>
          <w:szCs w:val="32"/>
          <w:cs/>
        </w:rPr>
        <w:tab/>
        <w:t>เชิญท่าน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อิสระช้อปปิ้งถนน</w:t>
      </w:r>
      <w:r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ฝรั่ง </w:t>
      </w:r>
      <w:r w:rsidRPr="0046546B">
        <w:rPr>
          <w:rFonts w:ascii="Angsana New" w:eastAsia="PMingLiU" w:hAnsi="Angsana New" w:cs="Angsana New"/>
          <w:sz w:val="32"/>
          <w:szCs w:val="32"/>
          <w:cs/>
        </w:rPr>
        <w:t xml:space="preserve">ที่ขนาบข้างด้วยทิวเขา หน้าตาคล้ายคลึงกับถนนข้าวสาร มีทั้งโรงแรม ผับ บาร์ ร้านอาหาร และยังมีสินค้าแบบจีนวางขายมากชนิด </w:t>
      </w:r>
    </w:p>
    <w:p w:rsidR="005F5199" w:rsidRPr="00F44256" w:rsidRDefault="005F5199" w:rsidP="005F5199">
      <w:pPr>
        <w:spacing w:line="360" w:lineRule="exact"/>
        <w:ind w:left="1440" w:hanging="22"/>
        <w:jc w:val="thaiDistribute"/>
        <w:rPr>
          <w:rFonts w:ascii="Angsana New" w:eastAsia="SimSun" w:hAnsi="Angsana New" w:cs="Angsana New"/>
          <w:b/>
          <w:bCs/>
          <w:color w:val="00B050"/>
          <w:sz w:val="32"/>
          <w:szCs w:val="32"/>
        </w:rPr>
      </w:pP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lastRenderedPageBreak/>
        <w:sym w:font="Webdings" w:char="F0E3"/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พักที่ </w:t>
      </w:r>
      <w:r w:rsidR="00F44256"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t xml:space="preserve">YANGSHOU WEST </w:t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t>STREET VISTA HOTEL</w:t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หรือเทียบเท่าระดับ</w:t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t xml:space="preserve"> </w:t>
      </w:r>
      <w:r w:rsidR="00F44256"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t>5</w:t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</w:rPr>
        <w:t xml:space="preserve"> </w:t>
      </w:r>
      <w:r w:rsidRPr="00F44256">
        <w:rPr>
          <w:rFonts w:ascii="Angsana New" w:eastAsia="SimSun" w:hAnsi="Angsana New" w:cs="Angsana New"/>
          <w:b/>
          <w:bCs/>
          <w:color w:val="00B050"/>
          <w:sz w:val="32"/>
          <w:szCs w:val="32"/>
          <w:highlight w:val="yellow"/>
          <w:cs/>
        </w:rPr>
        <w:t>ดาว</w:t>
      </w:r>
    </w:p>
    <w:p w:rsidR="007577B7" w:rsidRDefault="002B6F76" w:rsidP="00BE0B7C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วันที่</w:t>
      </w:r>
      <w:r w:rsidR="00D14268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ห้า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  <w:t xml:space="preserve">     </w:t>
      </w:r>
      <w:r w:rsidR="00274335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ab/>
      </w:r>
      <w:r w:rsidR="007577B7">
        <w:rPr>
          <w:rFonts w:ascii="Angsana New" w:eastAsia="Wingdings" w:hAnsi="Angsana New" w:cs="Angsana New" w:hint="cs"/>
          <w:b/>
          <w:bCs/>
          <w:sz w:val="32"/>
          <w:szCs w:val="32"/>
          <w:u w:val="none"/>
          <w:cs/>
          <w:lang w:eastAsia="zh-CN"/>
        </w:rPr>
        <w:t>หยางซั่ว-กุ้ยหลิน-</w:t>
      </w:r>
      <w:r w:rsidR="00D14268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เขาเซียงกง-</w:t>
      </w:r>
      <w:r w:rsidR="00D14268" w:rsidRPr="0046546B">
        <w:rPr>
          <w:rFonts w:ascii="Angsana New" w:eastAsia="Wingdings" w:hAnsi="Angsana New" w:cs="Angsana New"/>
          <w:b/>
          <w:bCs/>
          <w:i/>
          <w:iCs/>
          <w:sz w:val="32"/>
          <w:szCs w:val="32"/>
          <w:u w:val="none"/>
          <w:cs/>
          <w:lang w:eastAsia="zh-CN"/>
        </w:rPr>
        <w:t>ร้านหยก</w:t>
      </w:r>
      <w:r w:rsidR="00D14268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-ประตูโบราณกูหน</w:t>
      </w:r>
      <w:r w:rsidR="007577B7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านเหมิน-อิสระช้อปปิ้งตลาดใต้ดิน</w:t>
      </w:r>
    </w:p>
    <w:p w:rsidR="002B6F76" w:rsidRPr="0046546B" w:rsidRDefault="007577B7" w:rsidP="007577B7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</w:pPr>
      <w:r>
        <w:rPr>
          <w:rFonts w:ascii="Angsana New" w:eastAsia="Wingdings" w:hAnsi="Angsana New" w:cs="Angsana New" w:hint="cs"/>
          <w:b/>
          <w:bCs/>
          <w:sz w:val="32"/>
          <w:szCs w:val="32"/>
          <w:u w:val="none"/>
          <w:cs/>
          <w:lang w:eastAsia="zh-CN"/>
        </w:rPr>
        <w:t xml:space="preserve"> </w:t>
      </w:r>
      <w:r>
        <w:rPr>
          <w:rFonts w:ascii="Angsana New" w:eastAsia="Wingdings" w:hAnsi="Angsana New" w:cs="Angsana New" w:hint="cs"/>
          <w:b/>
          <w:bCs/>
          <w:sz w:val="32"/>
          <w:szCs w:val="32"/>
          <w:u w:val="none"/>
          <w:cs/>
          <w:lang w:eastAsia="zh-CN"/>
        </w:rPr>
        <w:tab/>
      </w:r>
      <w:r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</w:r>
      <w:r w:rsidR="005F5199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เจดีย์เงินและเจดีย์ทอง </w:t>
      </w:r>
      <w:r w:rsidR="005F5199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(</w:t>
      </w:r>
      <w:r w:rsidR="005F5199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ชมด้านนอก</w:t>
      </w:r>
      <w:r w:rsidR="005F5199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lang w:eastAsia="zh-CN"/>
        </w:rPr>
        <w:t>)</w:t>
      </w:r>
    </w:p>
    <w:p w:rsidR="00274335" w:rsidRPr="0046546B" w:rsidRDefault="00274335" w:rsidP="00DE0256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E0B7C" w:rsidRPr="0046546B" w:rsidRDefault="007577B7" w:rsidP="0039487B">
      <w:pPr>
        <w:shd w:val="clear" w:color="auto" w:fill="FFFFFF"/>
        <w:spacing w:line="360" w:lineRule="exact"/>
        <w:ind w:left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657829">
        <w:rPr>
          <w:rFonts w:ascii="Angsana New" w:hAnsi="Angsana New"/>
          <w:sz w:val="32"/>
          <w:szCs w:val="32"/>
          <w:cs/>
        </w:rPr>
        <w:t xml:space="preserve">นำท่านเดินทางกลับสู่ </w:t>
      </w:r>
      <w:r w:rsidRPr="007577B7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เมืองกุ้ยหลิน</w:t>
      </w:r>
      <w:r w:rsidRPr="007577B7">
        <w:rPr>
          <w:rFonts w:ascii="Angsana New" w:eastAsia="PMingLiU" w:hAnsi="Angsana New" w:cs="Angsana New" w:hint="cs"/>
          <w:b/>
          <w:bCs/>
          <w:color w:val="CC0099"/>
          <w:sz w:val="32"/>
          <w:szCs w:val="32"/>
          <w:cs/>
        </w:rPr>
        <w:t xml:space="preserve"> </w:t>
      </w:r>
      <w:r w:rsidRPr="007577B7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 xml:space="preserve">(ใช้เวลาเดินทางประมาณ </w:t>
      </w:r>
      <w:r w:rsidRPr="007577B7">
        <w:rPr>
          <w:rFonts w:ascii="Angsana New" w:eastAsia="PMingLiU" w:hAnsi="Angsana New" w:cs="Angsana New"/>
          <w:b/>
          <w:bCs/>
          <w:color w:val="CC0099"/>
          <w:sz w:val="32"/>
          <w:szCs w:val="32"/>
        </w:rPr>
        <w:t xml:space="preserve">1.30 </w:t>
      </w:r>
      <w:r w:rsidRPr="007577B7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ชั่วโมง)</w:t>
      </w:r>
      <w:r w:rsidRPr="00657829">
        <w:rPr>
          <w:rFonts w:ascii="Angsana New" w:hAnsi="Angsana New" w:hint="cs"/>
          <w:sz w:val="32"/>
          <w:szCs w:val="32"/>
          <w:cs/>
        </w:rPr>
        <w:t xml:space="preserve"> 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>นำท่านเดินทางสู่</w:t>
      </w:r>
      <w:r w:rsidR="00D14268" w:rsidRPr="0046546B">
        <w:rPr>
          <w:rFonts w:ascii="Angsana New" w:hAnsi="Angsana New" w:cs="Angsana New"/>
          <w:color w:val="000000"/>
          <w:sz w:val="32"/>
          <w:szCs w:val="32"/>
        </w:rPr>
        <w:t> </w:t>
      </w:r>
      <w:r w:rsidR="00D14268" w:rsidRPr="0046546B">
        <w:rPr>
          <w:rStyle w:val="apple-converted-space"/>
          <w:rFonts w:ascii="Angsana New" w:hAnsi="Angsana New" w:cs="Angsana New"/>
          <w:color w:val="000000"/>
          <w:sz w:val="32"/>
          <w:szCs w:val="32"/>
        </w:rPr>
        <w:t> </w:t>
      </w:r>
      <w:r w:rsidR="00D14268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เขาเซียงกง</w:t>
      </w:r>
      <w:r w:rsidR="00D14268" w:rsidRPr="0046546B">
        <w:rPr>
          <w:rFonts w:ascii="Angsana New" w:eastAsia="PMingLiU" w:hAnsi="Angsana New" w:cs="Angsana New"/>
          <w:b/>
          <w:bCs/>
          <w:color w:val="CC0099"/>
        </w:rPr>
        <w:t> </w:t>
      </w:r>
      <w:r w:rsidR="00D14268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</w:rPr>
        <w:t> 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 xml:space="preserve">อยู่ทางทิศตะวันตกของแม่น้ำหลีเจียง ห่างจากเมือง หยางซั่ว </w:t>
      </w:r>
      <w:r w:rsidR="00D14268" w:rsidRPr="0046546B">
        <w:rPr>
          <w:rFonts w:ascii="Angsana New" w:hAnsi="Angsana New" w:cs="Angsana New"/>
          <w:color w:val="000000"/>
          <w:sz w:val="32"/>
          <w:szCs w:val="32"/>
        </w:rPr>
        <w:t>28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 xml:space="preserve">กิโลเมตร นำท่านชมวิวแม่น้ำหลีเจียงจากบนเขานี้ </w:t>
      </w:r>
      <w:r w:rsidR="0039487B" w:rsidRPr="0046546B">
        <w:rPr>
          <w:rFonts w:ascii="Angsana New" w:hAnsi="Angsana New" w:cs="Angsana New"/>
          <w:color w:val="000000"/>
          <w:sz w:val="32"/>
          <w:szCs w:val="32"/>
          <w:cs/>
        </w:rPr>
        <w:t xml:space="preserve">ถ้าอากาศเป็นใจ ท่านสามารถเห็นทะเลหมอกที่สวยงาม เป็นที่นิยมของนักถ่ายภาพ 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>จากนั้น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นำท่านชม</w:t>
      </w:r>
      <w:r w:rsidR="00D14268" w:rsidRPr="0046546B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ร้านหยก 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</w:p>
    <w:p w:rsidR="00787550" w:rsidRPr="0046546B" w:rsidRDefault="00787550" w:rsidP="0039487B">
      <w:pPr>
        <w:spacing w:line="360" w:lineRule="exact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E20C8D" w:rsidRPr="0046546B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E20C8D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</w:t>
      </w:r>
      <w:r w:rsidR="00E20C8D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</w:rPr>
        <w:t xml:space="preserve"> </w:t>
      </w:r>
      <w:r w:rsidR="00E20C8D" w:rsidRPr="0046546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>ขาหมูร่ำรวย</w:t>
      </w:r>
    </w:p>
    <w:p w:rsidR="00D14268" w:rsidRPr="0046546B" w:rsidRDefault="002B6F76" w:rsidP="0039487B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บ่าย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นำท่านชม  </w:t>
      </w:r>
      <w:r w:rsidR="00D14268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ประตูโบราณกูหนานเหมิน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ตั้งอยู่ที่ริมทะเลสาปหยงหู สร้างขึ้นครั้งแรกในสมัยราชวงค์ถัง  อายุประมาณ </w:t>
      </w:r>
      <w:r w:rsidR="00D14268" w:rsidRPr="0046546B">
        <w:rPr>
          <w:rFonts w:ascii="Angsana New" w:hAnsi="Angsana New" w:cs="Angsana New"/>
          <w:color w:val="000000"/>
          <w:sz w:val="32"/>
          <w:szCs w:val="32"/>
          <w:cs/>
        </w:rPr>
        <w:t>1,300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ปี  ได้รับการปรับปรุงล่าสุดหลังสงครามจีนกับญี่ปุ่น ถ่ายรูปเป็นที่ระลึกและ </w:t>
      </w:r>
      <w:r w:rsidR="00D1426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ชมต้นไทรพันปี </w:t>
      </w:r>
      <w:r w:rsidR="005F5199" w:rsidRPr="0046546B">
        <w:rPr>
          <w:rFonts w:ascii="Angsana New" w:hAnsi="Angsana New" w:cs="Angsana New"/>
          <w:sz w:val="32"/>
          <w:szCs w:val="32"/>
          <w:cs/>
        </w:rPr>
        <w:t>จากนั้น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D14268"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อิสระช้อปปิ้งตลาดใต้ดิน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 xml:space="preserve"> ใจกลางเมืองกุ้ยหลินพบกับสินค้าต่างๆหลากหลายชนิด</w:t>
      </w:r>
      <w:r w:rsidR="00D1426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สินค้าพื้นเมืองกุ้ยหลิน ยาแก้เจ็บคอ ผลไม้กุ้ยหลินต่างๆ อาทิ ลูกพลับอบแห้ง ส้มจี๊ด</w:t>
      </w:r>
      <w:r w:rsidR="00D14268" w:rsidRPr="0046546B">
        <w:rPr>
          <w:rFonts w:ascii="Angsana New" w:hAnsi="Angsana New" w:cs="Angsana New"/>
          <w:sz w:val="32"/>
          <w:szCs w:val="32"/>
        </w:rPr>
        <w:t xml:space="preserve"> </w:t>
      </w:r>
      <w:r w:rsidR="00D14268" w:rsidRPr="0046546B">
        <w:rPr>
          <w:rFonts w:ascii="Angsana New" w:hAnsi="Angsana New" w:cs="Angsana New"/>
          <w:sz w:val="32"/>
          <w:szCs w:val="32"/>
          <w:cs/>
        </w:rPr>
        <w:t>เป็นต้น</w:t>
      </w:r>
      <w:r w:rsidR="00D1426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ED60E8" w:rsidRPr="0046546B" w:rsidRDefault="00D14268" w:rsidP="00D14268">
      <w:pPr>
        <w:spacing w:line="360" w:lineRule="exact"/>
        <w:ind w:left="1440" w:hanging="14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ค่ำ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D60E8" w:rsidRPr="0046546B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D60E8"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</w:p>
    <w:p w:rsidR="005F5199" w:rsidRPr="0046546B" w:rsidRDefault="005F5199" w:rsidP="005F5199">
      <w:pPr>
        <w:spacing w:line="360" w:lineRule="exact"/>
        <w:ind w:left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color w:val="000000"/>
          <w:sz w:val="32"/>
          <w:szCs w:val="32"/>
          <w:cs/>
        </w:rPr>
        <w:t>นำท่านชมวิวกุ้ยหลินยามค่ำคืนริมทะเลสาบหรงซานหู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color w:val="000000"/>
          <w:sz w:val="32"/>
          <w:szCs w:val="32"/>
          <w:cs/>
        </w:rPr>
        <w:t xml:space="preserve">ซึ่งบริเวณนี้เมื่อ 900 ปีก่อนเคยเป็นคูเมือง แต่ได้รับการปรับปรุงเป็นสวนสาธารณะและสร้างเจดีย์คู่หนึ่งขึ้นกลางทะเลสาบ เจดีย์คู่นั้นเรียกว่า </w:t>
      </w:r>
      <w:r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เจดีย์เงินและเจดีย์ทอง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eastAsia="PMingLiU" w:hAnsi="Angsana New" w:cs="Angsana New"/>
          <w:b/>
          <w:bCs/>
          <w:color w:val="CC0099"/>
          <w:sz w:val="32"/>
          <w:szCs w:val="32"/>
          <w:cs/>
        </w:rPr>
        <w:t>(ไม่ได้ขึ้นบนตัวเจดีย์)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color w:val="000000"/>
          <w:sz w:val="32"/>
          <w:szCs w:val="32"/>
          <w:cs/>
        </w:rPr>
        <w:t>เจดีย์องค์หนึ่งสร้างด้วยทองเหลือง ซึ่งถือว่าเป็นเจดีย์ทองเหลืองที่ใหญ่ที่สุดในโลก ส่วนอีกเจดีย์สร้างด้วยปูน ระหว่าง 2 เจดีย์มีอุโมงค์เชื่อมถึงกัน</w:t>
      </w:r>
    </w:p>
    <w:p w:rsidR="00F123A3" w:rsidRPr="0046546B" w:rsidRDefault="0059498C" w:rsidP="00F4425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259" w:hanging="1259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ab/>
      </w:r>
      <w:r w:rsidR="00F44256" w:rsidRPr="0046546B">
        <w:rPr>
          <w:rFonts w:ascii="Angsana New" w:hAnsi="Angsana New" w:cs="Angsana New"/>
          <w:b/>
          <w:bCs/>
          <w:sz w:val="32"/>
          <w:szCs w:val="32"/>
        </w:rPr>
        <w:tab/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sym w:font="Webdings" w:char="F0E3"/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พักที่ </w:t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>GUILIN VIENNA HOTEL</w:t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 xml:space="preserve"> หรือเทียบเท่าระดับ </w:t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</w:rPr>
        <w:t xml:space="preserve">5 </w:t>
      </w:r>
      <w:r w:rsidR="00F44256" w:rsidRPr="002E219D">
        <w:rPr>
          <w:rFonts w:ascii="Angsana New" w:hAnsi="Angsana New" w:cs="Angsana New"/>
          <w:b/>
          <w:bCs/>
          <w:color w:val="00B050"/>
          <w:sz w:val="32"/>
          <w:szCs w:val="32"/>
          <w:highlight w:val="yellow"/>
          <w:cs/>
        </w:rPr>
        <w:t>ดาว</w:t>
      </w:r>
      <w:r w:rsidR="00F44256" w:rsidRPr="0046546B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CC2F43" w:rsidRPr="0046546B" w:rsidRDefault="00CC2F43" w:rsidP="00DE0256">
      <w:pPr>
        <w:pStyle w:val="Heading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right="8"/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วันที่</w:t>
      </w:r>
      <w:r w:rsidR="008B1B9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หก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  <w:t xml:space="preserve">   </w:t>
      </w:r>
      <w:r w:rsidR="004317D5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ab/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กุ้ยหลิน</w:t>
      </w:r>
      <w:r w:rsidR="008B1B9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 –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 xml:space="preserve"> </w:t>
      </w:r>
      <w:r w:rsidR="008B1B9B" w:rsidRPr="0046546B">
        <w:rPr>
          <w:rFonts w:ascii="Angsana New" w:eastAsia="Wingdings" w:hAnsi="Angsana New" w:cs="Angsana New"/>
          <w:b/>
          <w:bCs/>
          <w:sz w:val="32"/>
          <w:szCs w:val="32"/>
          <w:u w:val="none"/>
          <w:cs/>
          <w:lang w:eastAsia="zh-CN"/>
        </w:rPr>
        <w:t>กรุงเทพฯ</w:t>
      </w:r>
    </w:p>
    <w:p w:rsidR="003F0465" w:rsidRPr="0046546B" w:rsidRDefault="003F0465" w:rsidP="003F0465">
      <w:pPr>
        <w:spacing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รับประทานอาหารเช้าแบบกล่อง</w:t>
      </w:r>
    </w:p>
    <w:p w:rsidR="003F0465" w:rsidRPr="0046546B" w:rsidRDefault="003F0465" w:rsidP="003F04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exact"/>
        <w:ind w:left="1418" w:hanging="1418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0"/>
          <w:szCs w:val="30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>สมควรแก่เวลา นำท่านเดินทางสู่สนามบินกุ้ยหลิน</w:t>
      </w:r>
    </w:p>
    <w:p w:rsidR="003F0465" w:rsidRPr="0046546B" w:rsidRDefault="003F0465" w:rsidP="003F0465">
      <w:pPr>
        <w:spacing w:line="360" w:lineRule="exact"/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>08.40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 </w:t>
      </w: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ab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เหิรฟ้าสู่ </w:t>
      </w:r>
      <w:r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โดยสายการบิน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>CHINASOUTHERN AIRLINES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เที่ยวบินที่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 CZ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6099</w:t>
      </w:r>
    </w:p>
    <w:p w:rsidR="003F0465" w:rsidRPr="0046546B" w:rsidRDefault="003F0465" w:rsidP="003F0465">
      <w:pPr>
        <w:spacing w:line="360" w:lineRule="exact"/>
        <w:ind w:left="1440"/>
        <w:jc w:val="thaiDistribute"/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</w:pP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</w:rPr>
        <w:t xml:space="preserve">** </w:t>
      </w:r>
      <w:r w:rsidRPr="0046546B">
        <w:rPr>
          <w:rFonts w:ascii="Angsana New" w:eastAsia="Cordia New" w:hAnsi="Angsana New" w:cs="Angsana New"/>
          <w:b/>
          <w:bCs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 สนามบินสุวรรณภูมิ ***</w:t>
      </w:r>
    </w:p>
    <w:p w:rsidR="0041561D" w:rsidRPr="0046546B" w:rsidRDefault="003F0465" w:rsidP="005F5199">
      <w:pPr>
        <w:spacing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 w:rsidRPr="0046546B">
        <w:rPr>
          <w:rFonts w:ascii="Angsana New" w:eastAsia="SimSun" w:hAnsi="Angsana New" w:cs="Angsana New"/>
          <w:b/>
          <w:bCs/>
          <w:sz w:val="32"/>
          <w:szCs w:val="32"/>
        </w:rPr>
        <w:t>12.10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น.</w:t>
      </w:r>
      <w:r w:rsidRPr="0046546B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Pr="0046546B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Pr="0046546B">
        <w:rPr>
          <w:rFonts w:ascii="Angsana New" w:hAnsi="Angsana New" w:cs="Angsana New"/>
          <w:sz w:val="32"/>
          <w:szCs w:val="32"/>
          <w:cs/>
        </w:rPr>
        <w:t>โดยสวัสดิภาพ พร้อมความประทับใจ.........</w:t>
      </w:r>
      <w:r w:rsidRPr="0046546B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Pr="0046546B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46546B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41561D" w:rsidRPr="0046546B" w:rsidRDefault="0041561D" w:rsidP="0041561D">
      <w:pPr>
        <w:spacing w:line="360" w:lineRule="exact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 </w:t>
      </w:r>
    </w:p>
    <w:p w:rsidR="0041561D" w:rsidRPr="0046546B" w:rsidRDefault="0041561D" w:rsidP="0041561D">
      <w:pPr>
        <w:spacing w:line="360" w:lineRule="exact"/>
        <w:ind w:left="360"/>
        <w:jc w:val="center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ซื่อสัตย์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จริงใจ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ห่วงใย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เน้นบริการ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sym w:font="Wingdings" w:char="F04B"/>
      </w:r>
    </w:p>
    <w:p w:rsidR="00267729" w:rsidRDefault="0041561D" w:rsidP="00267729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(***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1</w:t>
      </w:r>
      <w:r w:rsidR="00F44256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0</w:t>
      </w:r>
      <w:r w:rsidR="00CC05C4">
        <w:rPr>
          <w:rFonts w:ascii="Angsana New" w:eastAsia="Wingdings" w:hAnsi="Angsana New" w:cs="Angsana New" w:hint="cs"/>
          <w:b/>
          <w:bCs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***)</w:t>
      </w:r>
    </w:p>
    <w:p w:rsidR="00A211B6" w:rsidRPr="007577B7" w:rsidRDefault="00A211B6" w:rsidP="00267729">
      <w:pPr>
        <w:spacing w:line="360" w:lineRule="exact"/>
        <w:jc w:val="center"/>
        <w:outlineLvl w:val="0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</w:p>
    <w:p w:rsidR="00D23267" w:rsidRPr="0046546B" w:rsidRDefault="00D23267" w:rsidP="00D23267">
      <w:pPr>
        <w:spacing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หมายเหตุ</w:t>
      </w:r>
      <w:r w:rsidR="00187D88"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>: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46546B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ร้าน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 xml:space="preserve">นวดเท้า 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>(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บัวหิมะ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>)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, ร้านใบชา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 xml:space="preserve">, </w:t>
      </w:r>
      <w:r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ร้านหยก,ร้านผ้าไหม</w:t>
      </w:r>
      <w:r w:rsidR="006A0AAF"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 xml:space="preserve">, </w:t>
      </w:r>
      <w:r w:rsidR="006A0AAF" w:rsidRPr="0046546B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ร้านยาพารา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ซึ่งจะใช้เวลาร้านละประมาณ 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45</w:t>
      </w:r>
      <w:r w:rsidR="00E66B6F"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-90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 xml:space="preserve"> นาที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D23267" w:rsidRPr="00A211B6" w:rsidRDefault="00D23267" w:rsidP="00A211B6">
      <w:pPr>
        <w:spacing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</w:pP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cs/>
          <w:lang w:eastAsia="zh-CN"/>
        </w:rPr>
        <w:lastRenderedPageBreak/>
        <w:t>ข้อควรระวัง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 xml:space="preserve">!!! 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ท่านใดที่ต้องออกตั๋วภายในประเทศ (เครื่องบิน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>,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 xml:space="preserve"> รถทัวร์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>,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 xml:space="preserve"> รถไฟ)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lang w:eastAsia="zh-CN"/>
        </w:rPr>
        <w:t xml:space="preserve"> </w:t>
      </w:r>
      <w:r w:rsidRPr="00A211B6">
        <w:rPr>
          <w:rFonts w:ascii="Angsana New" w:eastAsia="SimSun" w:hAnsi="Angsana New" w:cs="Angsana New"/>
          <w:bCs/>
          <w:color w:val="FF0000"/>
          <w:sz w:val="36"/>
          <w:szCs w:val="36"/>
          <w:cs/>
          <w:lang w:eastAsia="zh-CN"/>
        </w:rPr>
        <w:t>กรุณาสอบถามที่เจ้าหน้าที่ก่อนทุกครั้ง</w:t>
      </w:r>
    </w:p>
    <w:p w:rsidR="00187D88" w:rsidRPr="00A211B6" w:rsidRDefault="00D23267" w:rsidP="00A211B6">
      <w:pPr>
        <w:spacing w:line="440" w:lineRule="exact"/>
        <w:jc w:val="center"/>
        <w:rPr>
          <w:rFonts w:ascii="Angsana New" w:eastAsia="SimSun" w:hAnsi="Angsana New" w:cs="Angsana New" w:hint="cs"/>
          <w:bCs/>
          <w:color w:val="C00000"/>
          <w:sz w:val="36"/>
          <w:szCs w:val="36"/>
          <w:lang w:eastAsia="zh-CN"/>
        </w:rPr>
      </w:pPr>
      <w:r w:rsidRPr="00A211B6"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  <w:t>*</w:t>
      </w:r>
      <w:r w:rsidRPr="00A211B6">
        <w:rPr>
          <w:rFonts w:ascii="Angsana New" w:eastAsia="SimSun" w:hAnsi="Angsana New" w:cs="Angsana New"/>
          <w:bCs/>
          <w:color w:val="C0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</w:t>
      </w:r>
    </w:p>
    <w:p w:rsidR="00F44256" w:rsidRPr="00F44256" w:rsidRDefault="00F44256" w:rsidP="00F44256">
      <w:pPr>
        <w:spacing w:line="780" w:lineRule="exact"/>
        <w:ind w:right="26"/>
        <w:jc w:val="center"/>
        <w:rPr>
          <w:rFonts w:ascii="Angsana New" w:hAnsi="Angsana New"/>
          <w:b/>
          <w:bCs/>
          <w:color w:val="0000CC"/>
          <w:sz w:val="54"/>
          <w:szCs w:val="54"/>
        </w:rPr>
      </w:pP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กุ้ยหลิน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หลงเซิ่น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="0099492B"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นาขั้นบันไดหลงจี๋</w:t>
      </w:r>
      <w:r w:rsidR="0099492B"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หยางซั่ว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พัก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/>
          <w:b/>
          <w:bCs/>
          <w:color w:val="0000CC"/>
          <w:sz w:val="54"/>
          <w:szCs w:val="54"/>
        </w:rPr>
        <w:t xml:space="preserve">5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ดาว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/>
          <w:b/>
          <w:bCs/>
          <w:color w:val="0000CC"/>
          <w:sz w:val="54"/>
          <w:szCs w:val="54"/>
        </w:rPr>
        <w:t xml:space="preserve">6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วัน</w:t>
      </w:r>
      <w:r w:rsidRPr="00F44256">
        <w:rPr>
          <w:rFonts w:ascii="Angsana New" w:hAnsi="Angsana New" w:cs="Angsana New"/>
          <w:b/>
          <w:bCs/>
          <w:color w:val="0000CC"/>
          <w:sz w:val="54"/>
          <w:szCs w:val="54"/>
          <w:cs/>
        </w:rPr>
        <w:t xml:space="preserve"> </w:t>
      </w:r>
      <w:r w:rsidRPr="00F44256">
        <w:rPr>
          <w:rFonts w:ascii="Angsana New" w:hAnsi="Angsana New"/>
          <w:b/>
          <w:bCs/>
          <w:color w:val="0000CC"/>
          <w:sz w:val="54"/>
          <w:szCs w:val="54"/>
        </w:rPr>
        <w:t xml:space="preserve">5 </w:t>
      </w:r>
      <w:r w:rsidRPr="00F44256">
        <w:rPr>
          <w:rFonts w:ascii="Angsana New" w:hAnsi="Angsana New" w:cs="Angsana New" w:hint="cs"/>
          <w:b/>
          <w:bCs/>
          <w:color w:val="0000CC"/>
          <w:sz w:val="54"/>
          <w:szCs w:val="54"/>
          <w:cs/>
        </w:rPr>
        <w:t>คืน</w:t>
      </w:r>
    </w:p>
    <w:p w:rsidR="00F44256" w:rsidRPr="00A211B6" w:rsidRDefault="00187D88" w:rsidP="00A211B6">
      <w:pPr>
        <w:spacing w:line="640" w:lineRule="exact"/>
        <w:jc w:val="center"/>
        <w:rPr>
          <w:rFonts w:ascii="Angsana New" w:eastAsia="SimSun" w:hAnsi="Angsana New" w:cs="Angsana New" w:hint="cs"/>
          <w:b/>
          <w:bCs/>
          <w:color w:val="0000CC"/>
          <w:sz w:val="40"/>
          <w:szCs w:val="40"/>
          <w:lang w:eastAsia="zh-CN"/>
        </w:rPr>
      </w:pPr>
      <w:r w:rsidRPr="0046546B">
        <w:rPr>
          <w:rFonts w:ascii="Angsana New" w:eastAsia="SimSun" w:hAnsi="Angsana New" w:cs="Angsana New"/>
          <w:b/>
          <w:bCs/>
          <w:color w:val="0000CC"/>
          <w:sz w:val="40"/>
          <w:szCs w:val="40"/>
          <w:lang w:eastAsia="zh-CN"/>
        </w:rPr>
        <w:t xml:space="preserve"> </w:t>
      </w:r>
      <w:r w:rsidRPr="00F44256">
        <w:rPr>
          <w:rFonts w:ascii="Angsana New" w:eastAsia="SimSun" w:hAnsi="Angsana New" w:cs="Angsana New"/>
          <w:b/>
          <w:bCs/>
          <w:color w:val="0000CC"/>
          <w:sz w:val="40"/>
          <w:szCs w:val="40"/>
          <w:highlight w:val="yellow"/>
          <w:lang w:eastAsia="zh-CN"/>
        </w:rPr>
        <w:t>(</w:t>
      </w:r>
      <w:r w:rsidRPr="00F44256">
        <w:rPr>
          <w:rFonts w:ascii="Angsana New" w:eastAsia="SimSun" w:hAnsi="Angsana New" w:cs="Angsana New"/>
          <w:b/>
          <w:bCs/>
          <w:color w:val="0000CC"/>
          <w:sz w:val="40"/>
          <w:szCs w:val="40"/>
          <w:highlight w:val="yellow"/>
          <w:cs/>
          <w:lang w:eastAsia="zh-CN" w:bidi="ar-SA"/>
        </w:rPr>
        <w:t>ราคาเฉพาะคนไทยเท่านั้น</w:t>
      </w:r>
      <w:r w:rsidRPr="00F44256">
        <w:rPr>
          <w:rFonts w:ascii="Angsana New" w:eastAsia="SimSun" w:hAnsi="Angsana New" w:cs="Angsana New"/>
          <w:b/>
          <w:bCs/>
          <w:color w:val="0000CC"/>
          <w:sz w:val="40"/>
          <w:szCs w:val="40"/>
          <w:highlight w:val="yellow"/>
          <w:lang w:eastAsia="zh-CN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2531"/>
        <w:gridCol w:w="2032"/>
      </w:tblGrid>
      <w:tr w:rsidR="00F44256" w:rsidRPr="00FF7D68" w:rsidTr="00F44256">
        <w:trPr>
          <w:trHeight w:val="1142"/>
          <w:jc w:val="center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</w:pPr>
            <w:r w:rsidRPr="005C61FD"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  <w:t>กำหนดการเดินทาง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4"/>
                <w:szCs w:val="34"/>
              </w:rPr>
            </w:pPr>
            <w:r w:rsidRPr="005C61FD"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  <w:t xml:space="preserve">ผู้ใหญ่ / เด็ก พักห้องละ </w:t>
            </w:r>
          </w:p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4"/>
                <w:szCs w:val="34"/>
              </w:rPr>
            </w:pPr>
            <w:r w:rsidRPr="005C61FD"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  <w:t>2 ท่านราคาท่านละ</w:t>
            </w:r>
          </w:p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FF0000"/>
                <w:sz w:val="34"/>
                <w:szCs w:val="34"/>
              </w:rPr>
            </w:pPr>
            <w:r w:rsidRPr="005C61FD">
              <w:rPr>
                <w:rFonts w:ascii="Angsana New" w:hAnsi="Angsana New" w:cs="Angsana New"/>
                <w:b/>
                <w:bCs/>
                <w:color w:val="FF0000"/>
                <w:sz w:val="34"/>
                <w:szCs w:val="34"/>
              </w:rPr>
              <w:t>(</w:t>
            </w:r>
            <w:r w:rsidRPr="005C61FD">
              <w:rPr>
                <w:rFonts w:ascii="Angsana New" w:hAnsi="Angsana New" w:cs="Angsana New"/>
                <w:b/>
                <w:bCs/>
                <w:color w:val="FF0000"/>
                <w:sz w:val="34"/>
                <w:szCs w:val="34"/>
                <w:cs/>
              </w:rPr>
              <w:t>เด็กราคาเท่าผู้ใหญ่</w:t>
            </w:r>
            <w:r w:rsidRPr="005C61FD">
              <w:rPr>
                <w:rFonts w:ascii="Angsana New" w:hAnsi="Angsana New" w:cs="Angsana New"/>
                <w:b/>
                <w:bCs/>
                <w:color w:val="FF0000"/>
                <w:sz w:val="34"/>
                <w:szCs w:val="34"/>
              </w:rPr>
              <w:t>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4"/>
                <w:szCs w:val="34"/>
              </w:rPr>
            </w:pPr>
            <w:r w:rsidRPr="005C61FD"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  <w:t>พักเดี่ยว</w:t>
            </w:r>
          </w:p>
          <w:p w:rsidR="00F44256" w:rsidRPr="005C61FD" w:rsidRDefault="00F44256" w:rsidP="00CA5293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sz w:val="34"/>
                <w:szCs w:val="34"/>
              </w:rPr>
            </w:pPr>
            <w:r w:rsidRPr="005C61FD">
              <w:rPr>
                <w:rFonts w:ascii="Angsana New" w:hAnsi="Angsana New" w:cs="Angsana New"/>
                <w:b/>
                <w:bCs/>
                <w:sz w:val="34"/>
                <w:szCs w:val="34"/>
                <w:cs/>
              </w:rPr>
              <w:t>จ่ายเพิ่ม ท่านละ</w:t>
            </w:r>
          </w:p>
        </w:tc>
      </w:tr>
      <w:tr w:rsidR="00F44256" w:rsidRPr="00FF7D68" w:rsidTr="00F44256">
        <w:trPr>
          <w:trHeight w:val="620"/>
          <w:jc w:val="center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44256" w:rsidRPr="005C61FD" w:rsidRDefault="00F44256" w:rsidP="00F44256">
            <w:pPr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</w:pP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วันที่ 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 xml:space="preserve"> 01-06 / 09-14 </w:t>
            </w:r>
            <w:r w:rsidRPr="005C61FD">
              <w:rPr>
                <w:rFonts w:ascii="Angsana New" w:hAnsi="Angsana New" w:cs="Angsana New" w:hint="cs"/>
                <w:b/>
                <w:bCs/>
                <w:color w:val="000000"/>
                <w:sz w:val="40"/>
                <w:szCs w:val="40"/>
                <w:cs/>
              </w:rPr>
              <w:t xml:space="preserve">มีนาคม 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>2561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44256" w:rsidRPr="005C61FD" w:rsidRDefault="00F44256" w:rsidP="00F44256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</w:pP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color w:val="000000"/>
                <w:sz w:val="40"/>
                <w:szCs w:val="40"/>
                <w:cs/>
              </w:rPr>
              <w:t>6</w:t>
            </w:r>
            <w:r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>,799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  <w:t>บาท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44256" w:rsidRPr="005C61FD" w:rsidRDefault="00F44256" w:rsidP="00F44256">
            <w:pPr>
              <w:spacing w:line="34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>5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>,</w:t>
            </w:r>
            <w:r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  <w:t>0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</w:rPr>
              <w:t xml:space="preserve">00 </w:t>
            </w:r>
            <w:r w:rsidRPr="005C61FD">
              <w:rPr>
                <w:rFonts w:ascii="Angsana New" w:hAnsi="Angsana New" w:cs="Angsana New"/>
                <w:b/>
                <w:bCs/>
                <w:color w:val="000000"/>
                <w:sz w:val="40"/>
                <w:szCs w:val="40"/>
                <w:cs/>
              </w:rPr>
              <w:t xml:space="preserve"> บาท</w:t>
            </w:r>
          </w:p>
        </w:tc>
      </w:tr>
      <w:tr w:rsidR="00F44256" w:rsidRPr="00FF7D68" w:rsidTr="00F44256">
        <w:trPr>
          <w:trHeight w:val="620"/>
          <w:jc w:val="center"/>
        </w:trPr>
        <w:tc>
          <w:tcPr>
            <w:tcW w:w="9464" w:type="dxa"/>
            <w:gridSpan w:val="3"/>
            <w:shd w:val="clear" w:color="auto" w:fill="92D050"/>
            <w:vAlign w:val="center"/>
          </w:tcPr>
          <w:p w:rsidR="00F44256" w:rsidRPr="00FF7D68" w:rsidRDefault="00F44256" w:rsidP="00F44256">
            <w:pPr>
              <w:jc w:val="center"/>
              <w:rPr>
                <w:rFonts w:ascii="Angsana New" w:hAnsi="Angsana New"/>
                <w:b/>
                <w:bCs/>
                <w:color w:val="000000"/>
                <w:sz w:val="40"/>
                <w:szCs w:val="40"/>
              </w:rPr>
            </w:pPr>
            <w:r w:rsidRPr="00FF7D68">
              <w:rPr>
                <w:rFonts w:ascii="Angsana New" w:hAnsi="Angsana New"/>
                <w:b/>
                <w:bCs/>
                <w:color w:val="000000"/>
                <w:sz w:val="40"/>
                <w:szCs w:val="40"/>
                <w:cs/>
              </w:rPr>
              <w:t>ราคาพิเศษ ไม่รับจอยแลนด์</w:t>
            </w:r>
          </w:p>
        </w:tc>
      </w:tr>
    </w:tbl>
    <w:p w:rsidR="00187D88" w:rsidRPr="0046546B" w:rsidRDefault="00187D88" w:rsidP="00096823">
      <w:pPr>
        <w:spacing w:line="360" w:lineRule="exact"/>
        <w:ind w:right="-286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42027E" w:rsidRPr="0046546B" w:rsidRDefault="0042027E" w:rsidP="0009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ราคาทัวร์นี้ </w:t>
      </w:r>
      <w:r w:rsidR="00736E5B"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ไม่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แจกกระเป๋า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42027E" w:rsidRPr="0046546B" w:rsidRDefault="0042027E" w:rsidP="0009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</w:rPr>
        <w:t xml:space="preserve">                          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บริษัทขอสงวนสิทธิ์ที่จะเปลี่ยนแปลงรายการตามความเหมาะสม 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46546B">
        <w:rPr>
          <w:rFonts w:ascii="Angsana New" w:hAnsi="Angsana New" w:cs="Angsana New"/>
          <w:sz w:val="32"/>
          <w:szCs w:val="32"/>
        </w:rPr>
        <w:t>(</w:t>
      </w:r>
      <w:r w:rsidRPr="0046546B">
        <w:rPr>
          <w:rFonts w:ascii="Angsana New" w:hAnsi="Angsana New" w:cs="Angsana New"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46546B">
        <w:rPr>
          <w:rFonts w:ascii="Angsana New" w:hAnsi="Angsana New" w:cs="Angsana New"/>
          <w:sz w:val="32"/>
          <w:szCs w:val="32"/>
        </w:rPr>
        <w:t>)</w:t>
      </w:r>
    </w:p>
    <w:p w:rsidR="00187D88" w:rsidRPr="0046546B" w:rsidRDefault="00187D88" w:rsidP="00A211B6">
      <w:pPr>
        <w:pStyle w:val="Heading1"/>
        <w:spacing w:line="340" w:lineRule="exact"/>
        <w:jc w:val="thaiDistribute"/>
        <w:rPr>
          <w:rFonts w:cs="Angsana New"/>
          <w:b/>
          <w:bCs/>
          <w:sz w:val="32"/>
          <w:szCs w:val="32"/>
          <w:u w:val="single"/>
        </w:rPr>
      </w:pPr>
      <w:r w:rsidRPr="0046546B">
        <w:rPr>
          <w:rFonts w:cs="Angsana New"/>
          <w:b/>
          <w:bCs/>
          <w:sz w:val="32"/>
          <w:szCs w:val="32"/>
          <w:u w:val="single"/>
          <w:cs/>
        </w:rPr>
        <w:t>อัตราค่าบริการดังกล่าวรวม</w:t>
      </w:r>
    </w:p>
    <w:p w:rsidR="00CC05C4" w:rsidRPr="00777979" w:rsidRDefault="00187D88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ค่า</w:t>
      </w:r>
      <w:r w:rsidRPr="00777979">
        <w:rPr>
          <w:rFonts w:ascii="Angsana New" w:hAnsi="Angsana New" w:cs="Angsana New"/>
          <w:sz w:val="32"/>
          <w:szCs w:val="32"/>
          <w:cs/>
        </w:rPr>
        <w:t>ตั๋วเครื่องบินชั้นทัศนาจร ไป</w:t>
      </w:r>
      <w:r w:rsidRPr="00777979">
        <w:rPr>
          <w:rFonts w:ascii="Angsana New" w:hAnsi="Angsana New" w:cs="Angsana New"/>
          <w:sz w:val="32"/>
          <w:szCs w:val="32"/>
        </w:rPr>
        <w:t>-</w:t>
      </w:r>
      <w:r w:rsidRPr="00777979">
        <w:rPr>
          <w:rFonts w:ascii="Angsana New" w:hAnsi="Angsana New" w:cs="Angsana New"/>
          <w:sz w:val="32"/>
          <w:szCs w:val="32"/>
          <w:cs/>
        </w:rPr>
        <w:t>กลับ ตามที่ระบุไว้ในรายการ</w:t>
      </w:r>
      <w:r w:rsidRPr="00777979">
        <w:rPr>
          <w:rFonts w:ascii="Angsana New" w:hAnsi="Angsana New" w:cs="Angsana New"/>
          <w:sz w:val="32"/>
          <w:szCs w:val="32"/>
        </w:rPr>
        <w:t xml:space="preserve"> </w:t>
      </w:r>
      <w:r w:rsidRPr="00777979">
        <w:rPr>
          <w:rFonts w:ascii="Angsana New" w:hAnsi="Angsana New" w:cs="Angsana New"/>
          <w:sz w:val="32"/>
          <w:szCs w:val="32"/>
          <w:cs/>
        </w:rPr>
        <w:t xml:space="preserve">รวมถึงค่าภาษีสนามบินทุกแห่ง </w:t>
      </w:r>
    </w:p>
    <w:p w:rsidR="00CC05C4" w:rsidRPr="00777979" w:rsidRDefault="00CC05C4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>ค่าวีซ่าจีน ปกติ 4 วันทำการ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 xml:space="preserve"> 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ราคา 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 xml:space="preserve">1,500 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 xml:space="preserve">บาท 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>(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  <w:cs/>
        </w:rPr>
        <w:t>พาสปอร์ตไทย</w:t>
      </w:r>
      <w:r w:rsidRPr="00777979">
        <w:rPr>
          <w:rFonts w:ascii="Angsana New" w:hAnsi="Angsana New" w:cs="Angsana New"/>
          <w:b/>
          <w:bCs/>
          <w:color w:val="0000CC"/>
          <w:sz w:val="32"/>
          <w:szCs w:val="32"/>
          <w:u w:val="single"/>
        </w:rPr>
        <w:t>)</w:t>
      </w:r>
    </w:p>
    <w:p w:rsidR="00187D88" w:rsidRPr="0046546B" w:rsidRDefault="00187D88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 xml:space="preserve">ค่าโรงแรมระดับมาตรฐาน </w:t>
      </w:r>
      <w:r w:rsidRPr="0046546B">
        <w:rPr>
          <w:rFonts w:ascii="Angsana New" w:hAnsi="Angsana New" w:cs="Angsana New"/>
          <w:sz w:val="32"/>
          <w:szCs w:val="32"/>
        </w:rPr>
        <w:t>(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พักห้องละ </w:t>
      </w:r>
      <w:r w:rsidRPr="0046546B">
        <w:rPr>
          <w:rFonts w:ascii="Angsana New" w:hAnsi="Angsana New" w:cs="Angsana New"/>
          <w:sz w:val="32"/>
          <w:szCs w:val="32"/>
        </w:rPr>
        <w:t xml:space="preserve">2 </w:t>
      </w:r>
      <w:r w:rsidRPr="0046546B">
        <w:rPr>
          <w:rFonts w:ascii="Angsana New" w:hAnsi="Angsana New" w:cs="Angsana New"/>
          <w:sz w:val="32"/>
          <w:szCs w:val="32"/>
          <w:cs/>
        </w:rPr>
        <w:t>ท่าน</w:t>
      </w:r>
      <w:r w:rsidRPr="0046546B">
        <w:rPr>
          <w:rFonts w:ascii="Angsana New" w:hAnsi="Angsana New" w:cs="Angsana New"/>
          <w:sz w:val="32"/>
          <w:szCs w:val="32"/>
        </w:rPr>
        <w:t xml:space="preserve">) ,  </w:t>
      </w:r>
      <w:r w:rsidRPr="0046546B">
        <w:rPr>
          <w:rFonts w:ascii="Angsana New" w:hAnsi="Angsana New" w:cs="Angsana New"/>
          <w:sz w:val="32"/>
          <w:szCs w:val="32"/>
          <w:cs/>
        </w:rPr>
        <w:t>อาหารและเครื่องดื่มทุกมื้อ ตามที่ระบุไว้ในรายการ</w:t>
      </w:r>
    </w:p>
    <w:p w:rsidR="00187D88" w:rsidRPr="0046546B" w:rsidRDefault="00187D88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187D88" w:rsidRPr="0046546B" w:rsidRDefault="00187D88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pacing w:val="-14"/>
          <w:sz w:val="32"/>
          <w:szCs w:val="32"/>
        </w:rPr>
      </w:pPr>
      <w:r w:rsidRPr="0046546B">
        <w:rPr>
          <w:rFonts w:ascii="Angsana New" w:hAnsi="Angsana New" w:cs="Angsana New"/>
          <w:spacing w:val="-14"/>
          <w:sz w:val="32"/>
          <w:szCs w:val="32"/>
          <w:cs/>
        </w:rPr>
        <w:t xml:space="preserve">น้ำหนักสัมภาระท่านละไม่เกิน </w:t>
      </w:r>
      <w:r w:rsidRPr="0046546B">
        <w:rPr>
          <w:rFonts w:ascii="Angsana New" w:hAnsi="Angsana New" w:cs="Angsana New"/>
          <w:spacing w:val="-14"/>
          <w:sz w:val="32"/>
          <w:szCs w:val="32"/>
        </w:rPr>
        <w:t xml:space="preserve">23 </w:t>
      </w:r>
      <w:r w:rsidRPr="0046546B">
        <w:rPr>
          <w:rFonts w:ascii="Angsana New" w:hAnsi="Angsana New" w:cs="Angsana New"/>
          <w:spacing w:val="-14"/>
          <w:sz w:val="32"/>
          <w:szCs w:val="32"/>
          <w:cs/>
        </w:rPr>
        <w:t>กิโลกรัม</w:t>
      </w:r>
      <w:r w:rsidRPr="0046546B">
        <w:rPr>
          <w:rFonts w:ascii="Angsana New" w:hAnsi="Angsana New" w:cs="Angsana New"/>
          <w:spacing w:val="-14"/>
          <w:sz w:val="32"/>
          <w:szCs w:val="32"/>
        </w:rPr>
        <w:t>,</w:t>
      </w:r>
      <w:r w:rsidRPr="0046546B">
        <w:rPr>
          <w:rFonts w:ascii="Angsana New" w:hAnsi="Angsana New" w:cs="Angsana New"/>
          <w:spacing w:val="-14"/>
          <w:sz w:val="32"/>
          <w:szCs w:val="32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187D88" w:rsidRPr="0046546B" w:rsidRDefault="00187D88" w:rsidP="00A211B6">
      <w:pPr>
        <w:spacing w:line="340" w:lineRule="exact"/>
        <w:ind w:left="270"/>
        <w:jc w:val="thaiDistribute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หมายเหตุ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: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  สายการบิน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CHINA SOUTHERN 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มีประกาศเปลี่ยนแปลงน้ำหนัก   และขนาดกระเป๋าสัมภาระ  โดยให้กระเป๋าสัมภาระที่โหลดใต้ท้องเครื่องได้ท่านละ 1 ใบ มีน้ำหนักไม่เกิน 23 กิโลกรัม และขนาดของกระเป๋าต้องมีขนาดโดยรอบของกระเป๋ารวมแล้วไม่เกิน 158 เซนติเมตร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(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กว้าง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X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 ยาว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X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 สูง) สัมภาระติดตัวขึ้นเครื่องได้ท่านละ 1 ชิ้น น้ำหนักต้องไม่เกิน 5 กิโลกรัม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ถ้าน้ำหนักและขนาดของกระเป๋าสัมภาระเกินกว่าที่สายการบินกำหนดไว้   จะต้องเสียส่วนที่เกินเป็นจำนวนเงิน 200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>USD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 หรือ 1,300 หยวนต่อใบ</w:t>
      </w:r>
    </w:p>
    <w:p w:rsidR="00187D88" w:rsidRPr="0046546B" w:rsidRDefault="00187D88" w:rsidP="00A211B6">
      <w:pPr>
        <w:numPr>
          <w:ilvl w:val="0"/>
          <w:numId w:val="23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 xml:space="preserve">ค่าประกันอุบัติเหตุระหว่างการเดินทาง ท่านละไม่เกิน </w:t>
      </w:r>
      <w:r w:rsidRPr="0046546B">
        <w:rPr>
          <w:rFonts w:ascii="Angsana New" w:hAnsi="Angsana New" w:cs="Angsana New"/>
          <w:sz w:val="32"/>
          <w:szCs w:val="32"/>
        </w:rPr>
        <w:t xml:space="preserve">1,000,000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บาท </w:t>
      </w:r>
      <w:r w:rsidRPr="0046546B">
        <w:rPr>
          <w:rFonts w:ascii="Angsana New" w:hAnsi="Angsana New" w:cs="Angsana New"/>
          <w:sz w:val="32"/>
          <w:szCs w:val="32"/>
        </w:rPr>
        <w:t>(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ค่ารักษาพยาบาล </w:t>
      </w:r>
      <w:r w:rsidRPr="0046546B">
        <w:rPr>
          <w:rFonts w:ascii="Angsana New" w:hAnsi="Angsana New" w:cs="Angsana New"/>
          <w:sz w:val="32"/>
          <w:szCs w:val="32"/>
        </w:rPr>
        <w:t xml:space="preserve">500,000 </w:t>
      </w:r>
      <w:r w:rsidRPr="0046546B">
        <w:rPr>
          <w:rFonts w:ascii="Angsana New" w:hAnsi="Angsana New" w:cs="Angsana New"/>
          <w:sz w:val="32"/>
          <w:szCs w:val="32"/>
          <w:cs/>
        </w:rPr>
        <w:t>บาท</w:t>
      </w:r>
      <w:r w:rsidRPr="0046546B">
        <w:rPr>
          <w:rFonts w:ascii="Angsana New" w:hAnsi="Angsana New" w:cs="Angsana New"/>
          <w:sz w:val="32"/>
          <w:szCs w:val="32"/>
        </w:rPr>
        <w:t xml:space="preserve">)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ทั้งนี้</w:t>
      </w:r>
      <w:r w:rsidRPr="0046546B">
        <w:rPr>
          <w:rFonts w:ascii="Angsana New" w:hAnsi="Angsana New" w:cs="Angsana New"/>
          <w:sz w:val="32"/>
          <w:szCs w:val="32"/>
          <w:cs/>
        </w:rPr>
        <w:lastRenderedPageBreak/>
        <w:t xml:space="preserve">ย่อมอยู่ในข้อจำกัดที่มีการตกลงไว้กับบริษัทประกันชีวิต </w:t>
      </w:r>
      <w:r w:rsidRPr="0046546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ทุกกรณี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87D88" w:rsidRPr="0046546B" w:rsidRDefault="00187D88" w:rsidP="00A211B6">
      <w:pPr>
        <w:spacing w:line="340" w:lineRule="exact"/>
        <w:ind w:left="270"/>
        <w:jc w:val="thaiDistribute"/>
        <w:rPr>
          <w:rFonts w:ascii="Angsana New" w:eastAsia="SimSun" w:hAnsi="Angsana New" w:cs="Angsana New"/>
          <w:bCs/>
          <w:color w:val="FF0000"/>
          <w:sz w:val="32"/>
          <w:szCs w:val="32"/>
          <w:lang w:eastAsia="zh-CN"/>
        </w:rPr>
      </w:pPr>
      <w:r w:rsidRPr="0046546B">
        <w:rPr>
          <w:rFonts w:ascii="Angsana New" w:hAnsi="Angsana New" w:cs="Angsana New"/>
          <w:b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46546B">
        <w:rPr>
          <w:rFonts w:ascii="Angsana New" w:hAnsi="Angsana New" w:cs="Angsana New"/>
          <w:b/>
          <w:sz w:val="32"/>
          <w:szCs w:val="32"/>
          <w:highlight w:val="yellow"/>
          <w:cs/>
        </w:rPr>
        <w:t xml:space="preserve"> </w:t>
      </w:r>
      <w:r w:rsidRPr="0046546B">
        <w:rPr>
          <w:rFonts w:ascii="Angsana New" w:hAnsi="Angsana New" w:cs="Angsana New"/>
          <w:bCs/>
          <w:color w:val="FF0000"/>
          <w:sz w:val="32"/>
          <w:szCs w:val="32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6546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กรณีที่เสียชีวิต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การติดเชื้อ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ไวรัส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ไส้เลื่อน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ไส้ติ่ง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อาการที่เกี่ยวข้องกับการติดยา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โรคติดต่อทางเพศสัมพันธ์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การบาดเจ็บจากความเสียหายโดยเจตนา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การฆ่าตัวตาย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เสียสติ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ตกอยู่ภายใต้อำนาจของสุรายาเสพติด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บาดเจ็บจากการทะเลาะวิวาท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การแท้งบุตร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การบาดเจ็บเนื่องมาจากอาชญากรรม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จลาจล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นัดหยุดงาน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การก่อการร้าย การยึดพาหนะ และ การปล้นอากาศยาน</w:t>
      </w:r>
      <w:r w:rsidRPr="0046546B">
        <w:rPr>
          <w:rFonts w:ascii="Angsana New" w:hAnsi="Angsana New" w:cs="Angsana New"/>
          <w:sz w:val="32"/>
          <w:szCs w:val="32"/>
        </w:rPr>
        <w:t xml:space="preserve"> (Terrorism, Hijack, Skyjack) </w:t>
      </w:r>
      <w:r w:rsidRPr="0046546B">
        <w:rPr>
          <w:rFonts w:ascii="Angsana New" w:hAnsi="Angsana New" w:cs="Angsana New"/>
          <w:sz w:val="32"/>
          <w:szCs w:val="32"/>
          <w:cs/>
        </w:rPr>
        <w:t>และ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อื่นๆตามเงื่อนไขในกรมธรรม์</w:t>
      </w:r>
    </w:p>
    <w:p w:rsidR="00187D88" w:rsidRPr="0046546B" w:rsidRDefault="00187D88" w:rsidP="00A211B6">
      <w:pPr>
        <w:pStyle w:val="Heading1"/>
        <w:spacing w:line="340" w:lineRule="exact"/>
        <w:jc w:val="thaiDistribute"/>
        <w:rPr>
          <w:rFonts w:cs="Angsana New"/>
          <w:b/>
          <w:bCs/>
          <w:sz w:val="32"/>
          <w:szCs w:val="32"/>
          <w:u w:val="single"/>
        </w:rPr>
      </w:pPr>
      <w:r w:rsidRPr="0046546B">
        <w:rPr>
          <w:rFonts w:cs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ค่าหนังสือเดินทาง และเอกสารต่างด้าวต่างๆ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ค่าภาษีทุกรายการคิดจากยอดบริการ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 xml:space="preserve">ค่าภาษีเดินทาง </w:t>
      </w:r>
      <w:r w:rsidRPr="0046546B">
        <w:rPr>
          <w:rFonts w:ascii="Angsana New" w:hAnsi="Angsana New" w:cs="Angsana New"/>
          <w:sz w:val="32"/>
          <w:szCs w:val="32"/>
        </w:rPr>
        <w:t>(</w:t>
      </w:r>
      <w:r w:rsidRPr="0046546B">
        <w:rPr>
          <w:rFonts w:ascii="Angsana New" w:hAnsi="Angsana New" w:cs="Angsana New"/>
          <w:sz w:val="32"/>
          <w:szCs w:val="32"/>
          <w:cs/>
        </w:rPr>
        <w:t>ถ้ามีการเรียกเก็บ</w:t>
      </w:r>
      <w:r w:rsidRPr="0046546B">
        <w:rPr>
          <w:rFonts w:ascii="Angsana New" w:hAnsi="Angsana New" w:cs="Angsana New"/>
          <w:sz w:val="32"/>
          <w:szCs w:val="32"/>
        </w:rPr>
        <w:t>)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 xml:space="preserve">กรุณาเตรียมค่าทิปไกด์,หัวหน้าทัวร์และคนขับรถ รวม 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</w:rPr>
        <w:t>1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>8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</w:rPr>
        <w:t xml:space="preserve">0 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>หยวนต่อคน (เด็กชำระทิปเท่าผู้ใหญ่)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>ค่าทัวร์ชาวต่างชาติเก็บเพิ่ม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</w:rPr>
        <w:t xml:space="preserve"> 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>8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</w:rPr>
        <w:t xml:space="preserve">00 </w:t>
      </w:r>
      <w:r w:rsidRPr="0046546B">
        <w:rPr>
          <w:rFonts w:ascii="Angsana New" w:hAnsi="Angsana New" w:cs="Angsana New"/>
          <w:b/>
          <w:bCs/>
          <w:color w:val="0000CC"/>
          <w:sz w:val="34"/>
          <w:szCs w:val="34"/>
          <w:highlight w:val="cyan"/>
          <w:cs/>
        </w:rPr>
        <w:t>หยวน/ท่าน/ทริป</w:t>
      </w:r>
    </w:p>
    <w:p w:rsidR="00187D88" w:rsidRPr="0046546B" w:rsidRDefault="00187D88" w:rsidP="00A211B6">
      <w:pPr>
        <w:numPr>
          <w:ilvl w:val="0"/>
          <w:numId w:val="24"/>
        </w:numPr>
        <w:spacing w:line="340" w:lineRule="exact"/>
        <w:ind w:left="270" w:hanging="270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 xml:space="preserve">ค่า </w:t>
      </w:r>
      <w:r w:rsidRPr="0046546B">
        <w:rPr>
          <w:rFonts w:ascii="Angsana New" w:hAnsi="Angsana New" w:cs="Angsana New"/>
          <w:b/>
          <w:bCs/>
          <w:sz w:val="32"/>
          <w:szCs w:val="32"/>
        </w:rPr>
        <w:t xml:space="preserve">VAT 7 %   </w:t>
      </w: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หักภาษี ณ ที่จ่าย 3 %</w:t>
      </w:r>
      <w:r w:rsidRPr="0046546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87D88" w:rsidRPr="0046546B" w:rsidRDefault="00187D88" w:rsidP="00A211B6">
      <w:pPr>
        <w:pStyle w:val="Heading1"/>
        <w:spacing w:line="340" w:lineRule="exact"/>
        <w:jc w:val="thaiDistribute"/>
        <w:rPr>
          <w:rFonts w:cs="Angsana New"/>
          <w:b/>
          <w:bCs/>
          <w:sz w:val="32"/>
          <w:szCs w:val="32"/>
          <w:u w:val="single"/>
        </w:rPr>
      </w:pPr>
      <w:r w:rsidRPr="0046546B">
        <w:rPr>
          <w:rFonts w:cs="Angsana New"/>
          <w:b/>
          <w:bCs/>
          <w:sz w:val="32"/>
          <w:szCs w:val="32"/>
          <w:u w:val="single"/>
          <w:cs/>
        </w:rPr>
        <w:t>เงื่อนไขการให้บริการ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46546B">
        <w:rPr>
          <w:rFonts w:ascii="Angsana New" w:hAnsi="Angsana New" w:cs="Angsana New"/>
          <w:sz w:val="32"/>
          <w:szCs w:val="32"/>
          <w:cs/>
          <w:lang w:eastAsia="zh-CN"/>
        </w:rPr>
        <w:t xml:space="preserve">ในการจองครั้งแรก มัดจำท่านละ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lang w:eastAsia="zh-CN"/>
        </w:rPr>
        <w:t>1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cs/>
          <w:lang w:eastAsia="zh-CN"/>
        </w:rPr>
        <w:t>0,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lang w:eastAsia="zh-CN"/>
        </w:rPr>
        <w:t>000</w:t>
      </w:r>
      <w:r w:rsidRPr="0046546B">
        <w:rPr>
          <w:rFonts w:ascii="Angsana New" w:hAnsi="Angsana New" w:cs="Angsana New"/>
          <w:color w:val="000000"/>
          <w:sz w:val="32"/>
          <w:szCs w:val="32"/>
          <w:cs/>
          <w:lang w:eastAsia="zh-CN"/>
        </w:rPr>
        <w:t xml:space="preserve"> บาท</w:t>
      </w:r>
      <w:r w:rsidRPr="0046546B">
        <w:rPr>
          <w:rFonts w:ascii="Angsana New" w:hAnsi="Angsana New" w:cs="Angsana New"/>
          <w:sz w:val="32"/>
          <w:szCs w:val="32"/>
          <w:cs/>
          <w:lang w:eastAsia="zh-CN"/>
        </w:rPr>
        <w:t xml:space="preserve"> หรือทั้งหมด ส่วนที่เหลือชำระก่อนเดินทาง </w:t>
      </w:r>
      <w:r w:rsidRPr="0046546B">
        <w:rPr>
          <w:rFonts w:ascii="Angsana New" w:hAnsi="Angsana New" w:cs="Angsana New"/>
          <w:sz w:val="32"/>
          <w:szCs w:val="32"/>
          <w:lang w:eastAsia="zh-CN"/>
        </w:rPr>
        <w:t>15</w:t>
      </w:r>
      <w:r w:rsidRPr="0046546B">
        <w:rPr>
          <w:rFonts w:ascii="Angsana New" w:hAnsi="Angsana New" w:cs="Angsana New"/>
          <w:sz w:val="32"/>
          <w:szCs w:val="32"/>
          <w:cs/>
          <w:lang w:eastAsia="zh-CN"/>
        </w:rPr>
        <w:t xml:space="preserve"> วัน </w:t>
      </w:r>
      <w:r w:rsidRPr="0046546B">
        <w:rPr>
          <w:rFonts w:ascii="Angsana New" w:hAnsi="Angsana New" w:cs="Angsana New"/>
          <w:b/>
          <w:bCs/>
          <w:sz w:val="32"/>
          <w:szCs w:val="32"/>
          <w:lang w:eastAsia="zh-CN"/>
        </w:rPr>
        <w:t xml:space="preserve">( </w:t>
      </w:r>
      <w:r w:rsidRPr="0046546B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46546B">
        <w:rPr>
          <w:rFonts w:ascii="Angsana New" w:hAnsi="Angsana New" w:cs="Angsana New"/>
          <w:b/>
          <w:bCs/>
          <w:sz w:val="32"/>
          <w:szCs w:val="32"/>
          <w:lang w:eastAsia="zh-CN"/>
        </w:rPr>
        <w:t xml:space="preserve"> ) </w:t>
      </w:r>
      <w:r w:rsidRPr="0046546B">
        <w:rPr>
          <w:rFonts w:ascii="Angsana New" w:hAnsi="Angsana New" w:cs="Angsana New"/>
          <w:sz w:val="32"/>
          <w:szCs w:val="32"/>
          <w:lang w:eastAsia="zh-CN"/>
        </w:rPr>
        <w:t xml:space="preserve"> 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b/>
          <w:bCs/>
          <w:sz w:val="32"/>
          <w:szCs w:val="32"/>
          <w:cs/>
        </w:rPr>
        <w:t>คณะทัวร์ครบ 10 ท่านออกเดินทาง มีหัวหน้าทัวร์ไทยเดินทางไป-กลับ พร้อมกับคณะ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b/>
          <w:bCs/>
          <w:color w:val="FF0000"/>
          <w:sz w:val="32"/>
          <w:szCs w:val="32"/>
        </w:rPr>
      </w:pP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หรือไม่เดินทางพร้อมคณะถือว่าท่านสละสิทธิ์ ไม่อาจเรียกร้องค่าบริการ และเงินมัดจำคืน ไม่ว่ากรณีใดๆ ทั้งสิ้น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200 </w:t>
      </w:r>
      <w:r w:rsidRPr="0046546B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</w:p>
    <w:p w:rsidR="00267729" w:rsidRPr="00CA5293" w:rsidRDefault="00267729" w:rsidP="00A211B6">
      <w:pPr>
        <w:numPr>
          <w:ilvl w:val="0"/>
          <w:numId w:val="18"/>
        </w:numPr>
        <w:spacing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A5293">
        <w:rPr>
          <w:rFonts w:ascii="Angsana New" w:hAnsi="Angsana New" w:cs="Angsana New"/>
          <w:b/>
          <w:bCs/>
          <w:sz w:val="32"/>
          <w:szCs w:val="32"/>
          <w:cs/>
        </w:rPr>
        <w:t>การยกเลิกและคืนค่าทัวร์หลังจากมีการจ่ายเงินมัดจำ</w:t>
      </w:r>
    </w:p>
    <w:p w:rsidR="00267729" w:rsidRPr="00CA5293" w:rsidRDefault="00267729" w:rsidP="00A211B6">
      <w:pPr>
        <w:numPr>
          <w:ilvl w:val="1"/>
          <w:numId w:val="18"/>
        </w:numPr>
        <w:spacing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A5293">
        <w:rPr>
          <w:rFonts w:ascii="Angsana New" w:hAnsi="Angsana New" w:cs="Angsana New"/>
          <w:b/>
          <w:sz w:val="32"/>
          <w:szCs w:val="32"/>
          <w:cs/>
        </w:rPr>
        <w:t>แจ้งยกเลิกก่อนเดินทาง 30 วันคืน</w:t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Cs/>
          <w:sz w:val="32"/>
          <w:szCs w:val="32"/>
          <w:cs/>
        </w:rPr>
        <w:t>ค่าใช้จ่ายทั้งหมด</w:t>
      </w:r>
    </w:p>
    <w:p w:rsidR="00267729" w:rsidRPr="00CA5293" w:rsidRDefault="00267729" w:rsidP="00A211B6">
      <w:pPr>
        <w:numPr>
          <w:ilvl w:val="1"/>
          <w:numId w:val="18"/>
        </w:numPr>
        <w:spacing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A5293">
        <w:rPr>
          <w:rFonts w:ascii="Angsana New" w:hAnsi="Angsana New" w:cs="Angsana New"/>
          <w:b/>
          <w:sz w:val="32"/>
          <w:szCs w:val="32"/>
          <w:cs/>
        </w:rPr>
        <w:t>แจ้งยกเลิกก่อนเดินทาง 15 วัน</w:t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Cs/>
          <w:sz w:val="32"/>
          <w:szCs w:val="32"/>
          <w:cs/>
        </w:rPr>
        <w:tab/>
        <w:t>เก็บค่าใช้จ่ายท่านละ 10,000 บาท</w:t>
      </w:r>
    </w:p>
    <w:p w:rsidR="00267729" w:rsidRPr="00CA5293" w:rsidRDefault="00267729" w:rsidP="00A211B6">
      <w:pPr>
        <w:numPr>
          <w:ilvl w:val="1"/>
          <w:numId w:val="18"/>
        </w:numPr>
        <w:spacing w:line="340" w:lineRule="exact"/>
        <w:jc w:val="thaiDistribute"/>
        <w:rPr>
          <w:rFonts w:ascii="Angsana New" w:hAnsi="Angsana New" w:cs="Angsana New"/>
          <w:bCs/>
          <w:sz w:val="32"/>
          <w:szCs w:val="32"/>
        </w:rPr>
      </w:pPr>
      <w:r w:rsidRPr="00CA5293">
        <w:rPr>
          <w:rFonts w:ascii="Angsana New" w:hAnsi="Angsana New" w:cs="Angsana New"/>
          <w:b/>
          <w:sz w:val="32"/>
          <w:szCs w:val="32"/>
          <w:cs/>
        </w:rPr>
        <w:t>แจ้งยกเลิกน้อยกว่า 15 วันก่อนเดินทาง</w:t>
      </w:r>
      <w:r w:rsidRPr="00CA5293">
        <w:rPr>
          <w:rFonts w:ascii="Angsana New" w:hAnsi="Angsana New" w:cs="Angsana New"/>
          <w:b/>
          <w:sz w:val="32"/>
          <w:szCs w:val="32"/>
          <w:cs/>
        </w:rPr>
        <w:tab/>
      </w:r>
      <w:r w:rsidRPr="00CA5293">
        <w:rPr>
          <w:rFonts w:ascii="Angsana New" w:hAnsi="Angsana New" w:cs="Angsana New"/>
          <w:bCs/>
          <w:sz w:val="32"/>
          <w:szCs w:val="32"/>
          <w:cs/>
        </w:rPr>
        <w:tab/>
        <w:t>ทางบริษัทฯขอสงวนสิทธิ์เก็บค้าใช้จ่ายทั้งหมด</w:t>
      </w:r>
    </w:p>
    <w:p w:rsidR="00267729" w:rsidRPr="00CA5293" w:rsidRDefault="00267729" w:rsidP="00A211B6">
      <w:pPr>
        <w:numPr>
          <w:ilvl w:val="1"/>
          <w:numId w:val="18"/>
        </w:numPr>
        <w:spacing w:line="340" w:lineRule="exact"/>
        <w:jc w:val="thaiDistribute"/>
        <w:rPr>
          <w:rFonts w:ascii="Angsana New" w:hAnsi="Angsana New" w:cs="Angsana New"/>
          <w:bCs/>
          <w:color w:val="FF0000"/>
          <w:sz w:val="32"/>
          <w:szCs w:val="32"/>
        </w:rPr>
      </w:pPr>
      <w:r w:rsidRPr="00CA5293">
        <w:rPr>
          <w:rFonts w:ascii="Angsana New" w:hAnsi="Angsana New" w:cs="Angsana New"/>
          <w:bCs/>
          <w:color w:val="FF0000"/>
          <w:sz w:val="32"/>
          <w:szCs w:val="32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ค่ามัดจำที่พักโดยตรงหรือโดยการผ่านตัวแทนในประเทศหรือต่างประเทศและไม่อาจขอคืนเงินได้ รวมถึงเที่ยวบินพิเศษเช่น </w:t>
      </w:r>
      <w:r w:rsidRPr="00CA5293">
        <w:rPr>
          <w:rFonts w:ascii="Angsana New" w:hAnsi="Angsana New" w:cs="Angsana New"/>
          <w:b/>
          <w:color w:val="FF0000"/>
          <w:sz w:val="32"/>
          <w:szCs w:val="32"/>
        </w:rPr>
        <w:t xml:space="preserve">Extra Flight </w:t>
      </w:r>
      <w:r w:rsidRPr="00CA5293">
        <w:rPr>
          <w:rFonts w:ascii="Angsana New" w:hAnsi="Angsana New" w:cs="Angsana New"/>
          <w:b/>
          <w:color w:val="FF0000"/>
          <w:sz w:val="32"/>
          <w:szCs w:val="32"/>
          <w:cs/>
        </w:rPr>
        <w:t xml:space="preserve">และ </w:t>
      </w:r>
      <w:r w:rsidRPr="00CA5293">
        <w:rPr>
          <w:rFonts w:ascii="Angsana New" w:hAnsi="Angsana New" w:cs="Angsana New"/>
          <w:b/>
          <w:color w:val="FF0000"/>
          <w:sz w:val="32"/>
          <w:szCs w:val="32"/>
        </w:rPr>
        <w:t>Charter Flight</w:t>
      </w:r>
      <w:r w:rsidRPr="00CA5293">
        <w:rPr>
          <w:rFonts w:ascii="Angsana New" w:hAnsi="Angsana New" w:cs="Angsana New"/>
          <w:bCs/>
          <w:color w:val="FF0000"/>
          <w:sz w:val="32"/>
          <w:szCs w:val="32"/>
          <w:cs/>
        </w:rPr>
        <w:t>จะไม่มีการคืนเงินมัดจำ หรือค่าทัวร์ทั้งหมดเนื่องจากค่าตั๋วเป็นการเหมาจ่ายในเที่ยวบินนั้นๆ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6546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46546B">
        <w:rPr>
          <w:rFonts w:ascii="Angsana New" w:hAnsi="Angsana New" w:cs="Angsana New"/>
          <w:spacing w:val="-6"/>
          <w:sz w:val="32"/>
          <w:szCs w:val="32"/>
          <w:cs/>
        </w:rPr>
        <w:lastRenderedPageBreak/>
        <w:t xml:space="preserve">1. จำนวนผู้เดินทางขั้นต่ำผู้ใหญ่ </w:t>
      </w:r>
      <w:r w:rsidR="00267729">
        <w:rPr>
          <w:rFonts w:ascii="Angsana New" w:hAnsi="Angsana New" w:cs="Angsana New"/>
          <w:spacing w:val="-6"/>
          <w:sz w:val="32"/>
          <w:szCs w:val="32"/>
        </w:rPr>
        <w:t>10</w:t>
      </w:r>
      <w:r w:rsidRPr="0046546B">
        <w:rPr>
          <w:rFonts w:ascii="Angsana New" w:hAnsi="Angsana New" w:cs="Angsana New"/>
          <w:spacing w:val="-6"/>
          <w:sz w:val="32"/>
          <w:szCs w:val="32"/>
          <w:cs/>
        </w:rPr>
        <w:t xml:space="preserve"> ท่านขึ้นไป เที่ยวบิน, ราคา และรายการอาจมีการเปลี่ยนแปลงได้ตามความเหมาะสม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46546B">
        <w:rPr>
          <w:rFonts w:ascii="Angsana New" w:hAnsi="Angsana New" w:cs="Angsana New"/>
          <w:sz w:val="32"/>
          <w:szCs w:val="32"/>
          <w:cs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4. บริษัทฯ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 w:cs="Angsana New"/>
          <w:sz w:val="32"/>
          <w:szCs w:val="32"/>
        </w:rPr>
        <w:t xml:space="preserve">, </w:t>
      </w:r>
      <w:r w:rsidRPr="0046546B">
        <w:rPr>
          <w:rFonts w:ascii="Angsana New" w:hAnsi="Angsana New" w:cs="Angsana New"/>
          <w:sz w:val="32"/>
          <w:szCs w:val="32"/>
          <w:cs/>
        </w:rPr>
        <w:t>ความล่าช้า หรือจากอุบัติเหตุต่างๆ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6. หากไม่สามารถไปเที่ยวในสถานที่ที่ระบุในโปรแกรมได้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7. ราคานี้คิดตามราคาตั๋วเครื่องบินในปัจจุบัน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87D88" w:rsidRPr="00A211B6" w:rsidRDefault="00187D88" w:rsidP="00A211B6">
      <w:pPr>
        <w:spacing w:line="340" w:lineRule="exact"/>
        <w:jc w:val="thaiDistribute"/>
        <w:rPr>
          <w:rFonts w:ascii="Angsana New" w:hAnsi="Angsana New" w:cs="Angsana New"/>
          <w:spacing w:val="-14"/>
          <w:sz w:val="32"/>
          <w:szCs w:val="32"/>
        </w:rPr>
      </w:pPr>
      <w:r w:rsidRPr="00A211B6">
        <w:rPr>
          <w:rFonts w:ascii="Angsana New" w:hAnsi="Angsana New" w:cs="Angsana New"/>
          <w:spacing w:val="-14"/>
          <w:sz w:val="32"/>
          <w:szCs w:val="32"/>
          <w:cs/>
        </w:rPr>
        <w:t>8.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46546B">
        <w:rPr>
          <w:rFonts w:ascii="Angsana New" w:hAnsi="Angsana New" w:cs="Angsana New"/>
          <w:sz w:val="32"/>
          <w:szCs w:val="32"/>
          <w:cs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  <w:cs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187D88" w:rsidRPr="0046546B" w:rsidRDefault="00187D88" w:rsidP="00A211B6">
      <w:pPr>
        <w:spacing w:line="34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6546B">
        <w:rPr>
          <w:rFonts w:ascii="Angsana New" w:hAnsi="Angsana New" w:cs="Angsana New"/>
          <w:sz w:val="32"/>
          <w:szCs w:val="32"/>
        </w:rPr>
        <w:t>13.</w:t>
      </w:r>
      <w:r w:rsidRPr="0046546B">
        <w:rPr>
          <w:rFonts w:ascii="Angsana New" w:hAnsi="Angsana New" w:cs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 w:cs="Angsana New"/>
          <w:sz w:val="32"/>
          <w:szCs w:val="32"/>
        </w:rPr>
        <w:t xml:space="preserve"> </w:t>
      </w:r>
      <w:r w:rsidRPr="0046546B">
        <w:rPr>
          <w:rFonts w:ascii="Angsana New" w:hAnsi="Angsana New" w:cs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87D88" w:rsidRPr="0046546B" w:rsidRDefault="00187D88" w:rsidP="00A211B6">
      <w:pPr>
        <w:spacing w:line="340" w:lineRule="exact"/>
        <w:ind w:left="1418" w:hanging="1418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t xml:space="preserve">เอกสารในการทำวีซ่าจีนสำหรับหนังสือเดินทางไทย 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>(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t>กรณีที่ท่านมีความประสงค์จะยื่นวีซ่าเดี่ยว</w:t>
      </w:r>
      <w:r w:rsidRPr="0046546B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>)</w:t>
      </w:r>
    </w:p>
    <w:p w:rsidR="00187D88" w:rsidRPr="0046546B" w:rsidRDefault="00187D88" w:rsidP="00A211B6">
      <w:pPr>
        <w:numPr>
          <w:ilvl w:val="0"/>
          <w:numId w:val="2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เดือน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สัญชาติไทย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หมายเหตุ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: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187D88" w:rsidRPr="0046546B" w:rsidRDefault="00187D88" w:rsidP="00A211B6">
      <w:pPr>
        <w:numPr>
          <w:ilvl w:val="0"/>
          <w:numId w:val="2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187D88" w:rsidRPr="0046546B" w:rsidRDefault="00187D88" w:rsidP="00A211B6">
      <w:pPr>
        <w:numPr>
          <w:ilvl w:val="0"/>
          <w:numId w:val="2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รูปถ่ายหน้าตรง รูปสีขนาด 1.5</w:t>
      </w:r>
      <w:r w:rsidRPr="0046546B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 X </w:t>
      </w:r>
      <w:r w:rsidRPr="0046546B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 xml:space="preserve"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</w:t>
      </w:r>
      <w:r w:rsidRPr="00A211B6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cs/>
          <w:lang w:eastAsia="zh-CN"/>
        </w:rPr>
        <w:t>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46546B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 </w:t>
      </w:r>
    </w:p>
    <w:p w:rsidR="00187D88" w:rsidRPr="0046546B" w:rsidRDefault="00187D88" w:rsidP="00A211B6">
      <w:pPr>
        <w:numPr>
          <w:ilvl w:val="0"/>
          <w:numId w:val="2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A211B6">
      <w:pPr>
        <w:numPr>
          <w:ilvl w:val="0"/>
          <w:numId w:val="2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46546B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187D88" w:rsidRPr="0046546B" w:rsidRDefault="00187D88" w:rsidP="00A211B6">
      <w:pPr>
        <w:numPr>
          <w:ilvl w:val="1"/>
          <w:numId w:val="28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 / เดินทางพร้อมพ่อ หรือ แม่</w:t>
      </w:r>
      <w:r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5.1.1 สำเนาสูติบัตร(ใบเกิด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46546B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 xml:space="preserve">5.1.2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 xml:space="preserve">5.1.3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 xml:space="preserve">5.1.4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87D88" w:rsidRPr="0046546B" w:rsidRDefault="00187D88" w:rsidP="00A211B6">
      <w:pPr>
        <w:numPr>
          <w:ilvl w:val="1"/>
          <w:numId w:val="28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lastRenderedPageBreak/>
        <w:t>5.2.1 สำเนาสูติบัตร(ใบเกิด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46546B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5.2.2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5.2.3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5.2.4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5.2.3 ใบยินยอมออกนอกประเทศจากพ่อแม่ ไปทำที่เขตหรืออำเภอเท่านั้น</w:t>
      </w:r>
    </w:p>
    <w:p w:rsidR="00187D88" w:rsidRPr="0046546B" w:rsidRDefault="00187D88" w:rsidP="00A211B6">
      <w:pPr>
        <w:tabs>
          <w:tab w:val="left" w:pos="270"/>
          <w:tab w:val="left" w:pos="540"/>
        </w:tabs>
        <w:spacing w:line="34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6.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u w:val="single"/>
          <w:cs/>
          <w:lang w:eastAsia="zh-CN"/>
        </w:rPr>
        <w:tab/>
      </w:r>
      <w:r w:rsidRPr="0046546B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 เดินทาง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46546B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6.1 ใบอนุญาติการทำงาน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! ! ต่ออายุการทำงานแล้วไม่ต่ำกว่า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</w:p>
    <w:p w:rsidR="00187D88" w:rsidRPr="0046546B" w:rsidRDefault="00187D88" w:rsidP="00A211B6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6.2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87D88" w:rsidRPr="0046546B" w:rsidRDefault="00187D88" w:rsidP="00A211B6">
      <w:pPr>
        <w:numPr>
          <w:ilvl w:val="1"/>
          <w:numId w:val="29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สำเนาตั๋ว + ใบจองโรงแรม</w:t>
      </w:r>
    </w:p>
    <w:p w:rsidR="00187D88" w:rsidRPr="0046546B" w:rsidRDefault="00187D88" w:rsidP="00A211B6">
      <w:pPr>
        <w:numPr>
          <w:ilvl w:val="1"/>
          <w:numId w:val="29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87D88" w:rsidRPr="0046546B" w:rsidRDefault="00187D88" w:rsidP="00A211B6">
      <w:pPr>
        <w:numPr>
          <w:ilvl w:val="1"/>
          <w:numId w:val="29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267729" w:rsidRPr="00CA5293" w:rsidRDefault="00267729" w:rsidP="00A211B6">
      <w:pPr>
        <w:spacing w:line="340" w:lineRule="exact"/>
        <w:rPr>
          <w:rFonts w:ascii="Angsana New" w:hAnsi="Angsana New" w:cs="Angsana New"/>
          <w:sz w:val="32"/>
          <w:szCs w:val="32"/>
          <w:cs/>
        </w:rPr>
      </w:pPr>
      <w:r w:rsidRPr="00CA5293">
        <w:rPr>
          <w:rFonts w:ascii="Angsana New" w:hAnsi="Angsana New" w:cs="Angsana New"/>
          <w:b/>
          <w:bCs/>
          <w:sz w:val="32"/>
          <w:szCs w:val="32"/>
          <w:cs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267729" w:rsidRPr="00CA5293" w:rsidRDefault="00267729" w:rsidP="00A211B6">
      <w:pPr>
        <w:numPr>
          <w:ilvl w:val="0"/>
          <w:numId w:val="25"/>
        </w:numPr>
        <w:spacing w:line="340" w:lineRule="exact"/>
        <w:ind w:left="1080"/>
        <w:jc w:val="both"/>
        <w:rPr>
          <w:rFonts w:ascii="Angsana New" w:eastAsia="Wingdings" w:hAnsi="Angsana New" w:cs="Angsana New"/>
          <w:sz w:val="32"/>
          <w:szCs w:val="32"/>
        </w:rPr>
      </w:pPr>
      <w:r w:rsidRPr="00CA5293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หนังสือเดินทางของคนอเมริกัน        </w:t>
      </w:r>
      <w:r w:rsidRPr="00CA5293">
        <w:rPr>
          <w:rFonts w:ascii="Angsana New" w:eastAsia="Wingdings" w:hAnsi="Angsana New" w:cs="Angsana New"/>
          <w:sz w:val="32"/>
          <w:szCs w:val="32"/>
          <w:cs/>
        </w:rPr>
        <w:tab/>
        <w:t>ท่านละ 5</w:t>
      </w:r>
      <w:r w:rsidRPr="00CA5293">
        <w:rPr>
          <w:rFonts w:ascii="Angsana New" w:eastAsia="Wingdings" w:hAnsi="Angsana New" w:cs="Angsana New"/>
          <w:sz w:val="32"/>
          <w:szCs w:val="32"/>
        </w:rPr>
        <w:t>,</w:t>
      </w:r>
      <w:r w:rsidRPr="00CA5293">
        <w:rPr>
          <w:rFonts w:ascii="Angsana New" w:eastAsia="Wingdings" w:hAnsi="Angsana New" w:cs="Angsana New"/>
          <w:sz w:val="32"/>
          <w:szCs w:val="32"/>
          <w:cs/>
        </w:rPr>
        <w:t>0</w:t>
      </w:r>
      <w:r w:rsidRPr="00CA5293">
        <w:rPr>
          <w:rFonts w:ascii="Angsana New" w:eastAsia="Wingdings" w:hAnsi="Angsana New" w:cs="Angsana New"/>
          <w:sz w:val="32"/>
          <w:szCs w:val="32"/>
        </w:rPr>
        <w:t xml:space="preserve">60 </w:t>
      </w:r>
      <w:r w:rsidRPr="00CA5293">
        <w:rPr>
          <w:rFonts w:ascii="Angsana New" w:eastAsia="Wingdings" w:hAnsi="Angsana New" w:cs="Angsana New"/>
          <w:sz w:val="32"/>
          <w:szCs w:val="32"/>
          <w:cs/>
        </w:rPr>
        <w:t>บาท</w:t>
      </w:r>
    </w:p>
    <w:p w:rsidR="00267729" w:rsidRPr="00CA5293" w:rsidRDefault="00267729" w:rsidP="00A211B6">
      <w:pPr>
        <w:numPr>
          <w:ilvl w:val="0"/>
          <w:numId w:val="25"/>
        </w:numPr>
        <w:spacing w:line="340" w:lineRule="exact"/>
        <w:ind w:left="1080"/>
        <w:jc w:val="both"/>
        <w:rPr>
          <w:rFonts w:ascii="Angsana New" w:eastAsia="Wingdings" w:hAnsi="Angsana New" w:cs="Angsana New"/>
          <w:sz w:val="32"/>
          <w:szCs w:val="32"/>
        </w:rPr>
      </w:pPr>
      <w:r w:rsidRPr="00CA5293">
        <w:rPr>
          <w:rFonts w:ascii="Angsana New" w:eastAsia="Wingdings" w:hAnsi="Angsana New" w:cs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CA5293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</w:rPr>
        <w:tab/>
        <w:t>(กรุณาสอบถามรายละเอียดได้ที่เจ้าหน้าที่ฝ่ายขาย)</w:t>
      </w:r>
    </w:p>
    <w:p w:rsidR="00187D88" w:rsidRPr="0046546B" w:rsidRDefault="00187D88" w:rsidP="00A211B6">
      <w:pPr>
        <w:tabs>
          <w:tab w:val="left" w:pos="180"/>
          <w:tab w:val="left" w:pos="270"/>
        </w:tabs>
        <w:spacing w:line="340" w:lineRule="exact"/>
        <w:jc w:val="thaiDistribute"/>
        <w:rPr>
          <w:rFonts w:ascii="Angsana New" w:eastAsia="Wingdings" w:hAnsi="Angsana New" w:cs="Angsana New"/>
          <w:b/>
          <w:bCs/>
          <w:color w:val="C00000"/>
          <w:sz w:val="32"/>
          <w:szCs w:val="32"/>
        </w:rPr>
      </w:pPr>
      <w:r w:rsidRPr="0046546B">
        <w:rPr>
          <w:rFonts w:ascii="Angsana New" w:eastAsia="Wingdings" w:hAnsi="Angsana New" w:cs="Angsana New"/>
          <w:b/>
          <w:bCs/>
          <w:color w:val="C00000"/>
          <w:spacing w:val="-8"/>
          <w:sz w:val="32"/>
          <w:szCs w:val="32"/>
          <w:highlight w:val="yellow"/>
          <w:cs/>
          <w:lang w:eastAsia="zh-CN"/>
        </w:rPr>
        <w:t xml:space="preserve">หมายเหตุ </w:t>
      </w:r>
      <w:r w:rsidRPr="0046546B">
        <w:rPr>
          <w:rFonts w:ascii="Angsana New" w:eastAsia="Wingdings" w:hAnsi="Angsana New" w:cs="Angsana New"/>
          <w:b/>
          <w:bCs/>
          <w:color w:val="C00000"/>
          <w:spacing w:val="-8"/>
          <w:sz w:val="32"/>
          <w:szCs w:val="32"/>
          <w:highlight w:val="yellow"/>
          <w:lang w:eastAsia="zh-CN"/>
        </w:rPr>
        <w:t xml:space="preserve">: </w:t>
      </w:r>
      <w:r w:rsidRPr="0046546B">
        <w:rPr>
          <w:rFonts w:ascii="Angsana New" w:eastAsia="Wingdings" w:hAnsi="Angsana New" w:cs="Angsana New"/>
          <w:b/>
          <w:bCs/>
          <w:color w:val="C00000"/>
          <w:sz w:val="32"/>
          <w:szCs w:val="32"/>
          <w:highlight w:val="yellow"/>
          <w:cs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46546B">
        <w:rPr>
          <w:rFonts w:ascii="Angsana New" w:eastAsia="Wingdings" w:hAnsi="Angsana New" w:cs="Angsana New"/>
          <w:b/>
          <w:bCs/>
          <w:color w:val="C00000"/>
          <w:sz w:val="32"/>
          <w:szCs w:val="32"/>
          <w:cs/>
        </w:rPr>
        <w:t xml:space="preserve"> 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Re-Entry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ด้วยตนเองเท่านั้นก่อนการส่งเอกสารยื่นวีซ่า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187D88" w:rsidRPr="0046546B" w:rsidRDefault="00187D88" w:rsidP="00A211B6">
      <w:pPr>
        <w:numPr>
          <w:ilvl w:val="0"/>
          <w:numId w:val="18"/>
        </w:numPr>
        <w:spacing w:line="340" w:lineRule="exact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46546B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46546B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46546B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87D88" w:rsidRPr="0046546B" w:rsidRDefault="00187D88" w:rsidP="00A211B6">
      <w:pPr>
        <w:spacing w:line="340" w:lineRule="exact"/>
        <w:jc w:val="both"/>
        <w:rPr>
          <w:rFonts w:ascii="Angsana New" w:eastAsia="Wingdings" w:hAnsi="Angsana New" w:cs="Angsana New"/>
          <w:b/>
          <w:bCs/>
          <w:sz w:val="32"/>
          <w:szCs w:val="32"/>
        </w:rPr>
      </w:pPr>
      <w:r w:rsidRPr="0046546B">
        <w:rPr>
          <w:rFonts w:ascii="Angsana New" w:eastAsia="Wingdings" w:hAnsi="Angsana New" w:cs="Angsana New"/>
          <w:b/>
          <w:bCs/>
          <w:sz w:val="32"/>
          <w:szCs w:val="32"/>
          <w:cs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187D88" w:rsidRPr="0046546B" w:rsidRDefault="00187D88" w:rsidP="00A211B6">
      <w:pPr>
        <w:numPr>
          <w:ilvl w:val="0"/>
          <w:numId w:val="30"/>
        </w:numPr>
        <w:spacing w:line="340" w:lineRule="exact"/>
        <w:jc w:val="both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187D88" w:rsidRPr="0046546B" w:rsidRDefault="00187D88" w:rsidP="00A211B6">
      <w:pPr>
        <w:numPr>
          <w:ilvl w:val="0"/>
          <w:numId w:val="30"/>
        </w:numPr>
        <w:spacing w:line="340" w:lineRule="exact"/>
        <w:jc w:val="both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</w:rPr>
        <w:t xml:space="preserve">นำรูปถ่ายเก่า ที่ถ่ายไว้เกินกว่า </w:t>
      </w:r>
      <w:r w:rsidRPr="0046546B">
        <w:rPr>
          <w:rFonts w:ascii="Angsana New" w:eastAsia="Wingdings" w:hAnsi="Angsana New" w:cs="Angsana New"/>
          <w:sz w:val="32"/>
          <w:szCs w:val="32"/>
        </w:rPr>
        <w:t>6</w:t>
      </w:r>
      <w:r w:rsidRPr="0046546B">
        <w:rPr>
          <w:rFonts w:ascii="Angsana New" w:eastAsia="Wingdings" w:hAnsi="Angsana New" w:cs="Angsana New"/>
          <w:sz w:val="32"/>
          <w:szCs w:val="32"/>
          <w:cs/>
        </w:rPr>
        <w:t xml:space="preserve"> เดือนมาใช้</w:t>
      </w:r>
    </w:p>
    <w:p w:rsidR="00187D88" w:rsidRPr="0046546B" w:rsidRDefault="00187D88" w:rsidP="00A211B6">
      <w:pPr>
        <w:numPr>
          <w:ilvl w:val="0"/>
          <w:numId w:val="30"/>
        </w:numPr>
        <w:spacing w:line="340" w:lineRule="exact"/>
        <w:jc w:val="both"/>
        <w:rPr>
          <w:rFonts w:ascii="Angsana New" w:eastAsia="Wingdings" w:hAnsi="Angsana New" w:cs="Angsana New"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187D88" w:rsidRPr="0046546B" w:rsidRDefault="00187D88" w:rsidP="00A211B6">
      <w:pPr>
        <w:numPr>
          <w:ilvl w:val="0"/>
          <w:numId w:val="30"/>
        </w:numPr>
        <w:spacing w:line="340" w:lineRule="exact"/>
        <w:jc w:val="both"/>
        <w:rPr>
          <w:rFonts w:ascii="Angsana New" w:eastAsia="Wingdings" w:hAnsi="Angsana New" w:cs="Angsana New"/>
          <w:b/>
          <w:bCs/>
          <w:sz w:val="32"/>
          <w:szCs w:val="32"/>
        </w:rPr>
      </w:pPr>
      <w:r w:rsidRPr="0046546B">
        <w:rPr>
          <w:rFonts w:ascii="Angsana New" w:eastAsia="Wingdings" w:hAnsi="Angsana New" w:cs="Angsana New"/>
          <w:sz w:val="32"/>
          <w:szCs w:val="32"/>
          <w:cs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187D88" w:rsidRPr="0046546B" w:rsidRDefault="00187D88" w:rsidP="00267729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>(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ต่างชาติฝรั่งเศสและประเทศยุโรปที่เข้ากลุ่มข้อตกลงเชงเก้น 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25 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ประเทศ :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ลิทัวเนีย ลัตเวียลักเซมเบิร์ก มอลต้า </w:t>
      </w:r>
    </w:p>
    <w:p w:rsidR="00187D88" w:rsidRPr="0046546B" w:rsidRDefault="00187D88" w:rsidP="00267729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เนเธอแลนด์ โปแลนด์ นอร์เวย์ โปรตุเกส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87D88" w:rsidRPr="0046546B" w:rsidRDefault="00187D88" w:rsidP="00267729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</w:pPr>
      <w:r w:rsidRPr="0046546B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ไม่สามารถขอวีซ่าด่วนได้)</w:t>
      </w:r>
    </w:p>
    <w:p w:rsidR="00187D88" w:rsidRPr="0046546B" w:rsidRDefault="00187D88" w:rsidP="00187D88">
      <w:pPr>
        <w:spacing w:line="360" w:lineRule="exact"/>
        <w:jc w:val="center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  <w:t>**</w:t>
      </w:r>
      <w:r w:rsidRPr="0046546B">
        <w:rPr>
          <w:rFonts w:ascii="Angsana New" w:eastAsia="SimSun" w:hAnsi="Angsana New" w:cs="Angsana New"/>
          <w:bCs/>
          <w:color w:val="000000"/>
          <w:sz w:val="32"/>
          <w:szCs w:val="32"/>
          <w:cs/>
          <w:lang w:eastAsia="zh-CN"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187D88" w:rsidRPr="0046546B" w:rsidRDefault="003E0692" w:rsidP="00267729">
      <w:pPr>
        <w:spacing w:line="360" w:lineRule="exact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178435</wp:posOffset>
                </wp:positionV>
                <wp:extent cx="2895600" cy="723900"/>
                <wp:effectExtent l="5715" t="13335" r="13335" b="5715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88" w:rsidRPr="00A211B6" w:rsidRDefault="00187D88" w:rsidP="00A211B6">
                            <w:pPr>
                              <w:spacing w:line="340" w:lineRule="exac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211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พาสปอร์ต ควรมีอายุใช้งานเหลือเกิน </w:t>
                            </w:r>
                            <w:r w:rsidRPr="00A211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6 </w:t>
                            </w:r>
                            <w:r w:rsidRPr="00A211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</w:p>
                          <w:p w:rsidR="00187D88" w:rsidRPr="00A211B6" w:rsidRDefault="00187D88" w:rsidP="00A211B6">
                            <w:pPr>
                              <w:spacing w:line="340" w:lineRule="exac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211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187D88" w:rsidRPr="00A211B6" w:rsidRDefault="00187D88" w:rsidP="00A211B6">
                            <w:pPr>
                              <w:spacing w:line="340" w:lineRule="exac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211B6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  <w:p w:rsidR="00187D88" w:rsidRPr="00FF24F3" w:rsidRDefault="00187D88" w:rsidP="00187D8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30.2pt;margin-top:14.05pt;width:22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">
                <v:textbox>
                  <w:txbxContent>
                    <w:p w:rsidR="00187D88" w:rsidRPr="00A211B6" w:rsidRDefault="00187D88" w:rsidP="00A211B6">
                      <w:pPr>
                        <w:spacing w:line="340" w:lineRule="exact"/>
                        <w:jc w:val="center"/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A211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พาสปอร์ต ควรมีอายุใช้งานเหลือเกิน </w:t>
                      </w:r>
                      <w:r w:rsidRPr="00A211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  <w:t xml:space="preserve">6 </w:t>
                      </w:r>
                      <w:r w:rsidRPr="00A211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เดือน</w:t>
                      </w:r>
                    </w:p>
                    <w:p w:rsidR="00187D88" w:rsidRPr="00A211B6" w:rsidRDefault="00187D88" w:rsidP="00A211B6">
                      <w:pPr>
                        <w:spacing w:line="340" w:lineRule="exact"/>
                        <w:jc w:val="center"/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A211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187D88" w:rsidRPr="00A211B6" w:rsidRDefault="00187D88" w:rsidP="00A211B6">
                      <w:pPr>
                        <w:spacing w:line="340" w:lineRule="exact"/>
                        <w:jc w:val="center"/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A211B6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  <w:p w:rsidR="00187D88" w:rsidRPr="00FF24F3" w:rsidRDefault="00187D88" w:rsidP="00187D8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7D88" w:rsidRPr="0046546B" w:rsidRDefault="00187D88" w:rsidP="00187D88">
      <w:pPr>
        <w:spacing w:line="360" w:lineRule="exact"/>
        <w:jc w:val="center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</w:p>
    <w:p w:rsidR="00E45F12" w:rsidRDefault="00E45F12" w:rsidP="00187D8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187D88" w:rsidRPr="0046546B" w:rsidRDefault="00187D88" w:rsidP="00187D8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  <w:r w:rsidRPr="0046546B"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cs/>
          <w:lang w:val="x-none" w:eastAsia="zh-CN"/>
        </w:rPr>
        <w:lastRenderedPageBreak/>
        <w:t>ผู้เดินทางกรุณากรอกเอกสารด้านล่างนี้</w:t>
      </w:r>
      <w:r w:rsidRPr="0046546B"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  <w:t>!!!!</w:t>
      </w:r>
    </w:p>
    <w:p w:rsidR="00187D88" w:rsidRPr="0046546B" w:rsidRDefault="00187D88" w:rsidP="00187D88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46546B">
        <w:rPr>
          <w:rFonts w:ascii="Angsana New" w:eastAsia="SimSun" w:hAnsi="Angsana New" w:cs="Angsana New"/>
          <w:b/>
          <w:sz w:val="36"/>
          <w:szCs w:val="36"/>
          <w:lang w:eastAsia="zh-CN"/>
        </w:rPr>
        <w:t>**</w:t>
      </w:r>
      <w:r w:rsidRPr="0046546B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46546B">
        <w:rPr>
          <w:rFonts w:ascii="Angsana New" w:eastAsia="SimSun" w:hAnsi="Angsana New" w:cs="Angsana New"/>
          <w:b/>
          <w:sz w:val="36"/>
          <w:szCs w:val="36"/>
          <w:cs/>
          <w:lang w:eastAsia="zh-CN"/>
        </w:rPr>
        <w:t>**</w:t>
      </w:r>
    </w:p>
    <w:p w:rsidR="00187D88" w:rsidRPr="0046546B" w:rsidRDefault="00187D88" w:rsidP="00187D88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46546B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187D88" w:rsidRPr="0046546B" w:rsidRDefault="00187D88" w:rsidP="00187D88">
      <w:pPr>
        <w:spacing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46546B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46546B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กรุณาระบุรายละเอียดทั้งหมดให้ครบถ้วน เพื่อประโยชน์ของตัวท่านเอง</w:t>
      </w:r>
      <w:r w:rsidRPr="0046546B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u w:val="single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(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ภาษาอังกฤษตัวพิมพ์ใหญ่ ตามหน้าพาสปอร์ต)  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( MISS. / MRS. / MR.) 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โสด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ab/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หม้าย       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หย่า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ab/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ab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(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ภาษาอังกฤษตัวพิมพ์ใหญ่)   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รหัสไปรษณีย์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.............................. 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โทรศัพท์บ้าน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มือถือ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(กรณีไม่ตรงตามทะเบียนบ้าน / ภาษาอังกฤษตัวพิมพ์ใหญ่) 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 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โทรศัพท์บ้าน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/ 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(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ภาษาอังกฤษตัวพิมพ์ใหญ่)..................................................................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46546B">
        <w:rPr>
          <w:rFonts w:ascii="Angsana New" w:eastAsia="SimSun" w:hAnsi="Angsana New" w:cs="Angsana New"/>
          <w:b/>
          <w:sz w:val="32"/>
          <w:szCs w:val="32"/>
          <w:u w:val="single"/>
          <w:cs/>
          <w:lang w:eastAsia="zh-CN"/>
        </w:rPr>
        <w:t xml:space="preserve"> 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/ 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(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……… …………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…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……………………………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0"/>
          <w:szCs w:val="30"/>
          <w:lang w:eastAsia="zh-CN"/>
        </w:rPr>
      </w:pPr>
      <w:r w:rsidRPr="0046546B">
        <w:rPr>
          <w:rFonts w:ascii="Angsana New" w:eastAsia="SimSun" w:hAnsi="Angsana New" w:cs="Angsana New"/>
          <w:bCs/>
          <w:sz w:val="30"/>
          <w:szCs w:val="30"/>
          <w:cs/>
          <w:lang w:eastAsia="zh-CN"/>
        </w:rPr>
        <w:t>(</w:t>
      </w:r>
      <w:r w:rsidRPr="0046546B">
        <w:rPr>
          <w:rFonts w:ascii="Angsana New" w:eastAsia="SimSun" w:hAnsi="Angsana New" w:cs="Angsana New"/>
          <w:bCs/>
          <w:sz w:val="30"/>
          <w:szCs w:val="30"/>
          <w:u w:val="single"/>
          <w:cs/>
          <w:lang w:eastAsia="zh-CN"/>
        </w:rPr>
        <w:t>สำคัญมาก</w:t>
      </w:r>
      <w:r w:rsidRPr="0046546B">
        <w:rPr>
          <w:rFonts w:ascii="Angsana New" w:eastAsia="SimSun" w:hAnsi="Angsana New" w:cs="Angsana New"/>
          <w:bCs/>
          <w:sz w:val="30"/>
          <w:szCs w:val="30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ไม่เคย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เมื่อวันที่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เดือน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ถึง วันที่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เดือน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ไม่เคย     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เมื่อวันที่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เดือน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 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ถึง วันที่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เดือน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</w:pP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(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1. (MISS. / MRS. / MR.) 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RELATION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2. (MISS. / MRS. / MR.) 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</w:t>
      </w: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</w:t>
      </w:r>
    </w:p>
    <w:p w:rsidR="00187D88" w:rsidRPr="0046546B" w:rsidRDefault="00187D88" w:rsidP="00187D88">
      <w:pPr>
        <w:spacing w:line="360" w:lineRule="exact"/>
        <w:rPr>
          <w:rFonts w:ascii="Angsana New" w:eastAsia="SimSun" w:hAnsi="Angsana New" w:cs="Angsana New"/>
          <w:bCs/>
          <w:sz w:val="28"/>
          <w:szCs w:val="28"/>
          <w:u w:val="single"/>
          <w:lang w:eastAsia="zh-CN"/>
        </w:rPr>
      </w:pPr>
      <w:r w:rsidRPr="0046546B">
        <w:rPr>
          <w:rFonts w:ascii="Angsana New" w:eastAsia="SimSun" w:hAnsi="Angsana New" w:cs="Angsana New"/>
          <w:b/>
          <w:sz w:val="32"/>
          <w:szCs w:val="32"/>
          <w:lang w:eastAsia="zh-CN"/>
        </w:rPr>
        <w:t>RELATION</w:t>
      </w:r>
      <w:r w:rsidRPr="0046546B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</w:t>
      </w:r>
      <w:r w:rsidRPr="0046546B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  <w:r w:rsidRPr="0046546B">
        <w:rPr>
          <w:rFonts w:ascii="Angsana New" w:eastAsia="SimSun" w:hAnsi="Angsana New" w:cs="Angsana New"/>
          <w:bCs/>
          <w:sz w:val="28"/>
          <w:szCs w:val="28"/>
          <w:u w:val="single"/>
          <w:lang w:eastAsia="zh-CN"/>
        </w:rPr>
        <w:t xml:space="preserve"> </w:t>
      </w:r>
    </w:p>
    <w:p w:rsidR="00187D88" w:rsidRPr="0046546B" w:rsidRDefault="00187D88" w:rsidP="00187D88">
      <w:pPr>
        <w:spacing w:line="320" w:lineRule="exact"/>
        <w:rPr>
          <w:rFonts w:ascii="Angsana New" w:eastAsia="SimSun" w:hAnsi="Angsana New" w:cs="Angsana New"/>
          <w:bCs/>
          <w:sz w:val="28"/>
          <w:szCs w:val="28"/>
          <w:u w:val="single"/>
          <w:lang w:eastAsia="zh-CN"/>
        </w:rPr>
      </w:pPr>
      <w:r w:rsidRPr="0046546B">
        <w:rPr>
          <w:rFonts w:ascii="Angsana New" w:eastAsia="SimSun" w:hAnsi="Angsana New" w:cs="Angsana New"/>
          <w:bCs/>
          <w:sz w:val="28"/>
          <w:szCs w:val="28"/>
          <w:u w:val="single"/>
          <w:cs/>
          <w:lang w:eastAsia="zh-CN"/>
        </w:rPr>
        <w:t>หมายเหตุ</w:t>
      </w:r>
    </w:p>
    <w:p w:rsidR="00187D88" w:rsidRPr="0046546B" w:rsidRDefault="00187D88" w:rsidP="00187D88">
      <w:pPr>
        <w:spacing w:line="320" w:lineRule="exact"/>
        <w:jc w:val="thaiDistribute"/>
        <w:rPr>
          <w:rFonts w:ascii="Angsana New" w:eastAsia="SimSun" w:hAnsi="Angsana New" w:cs="Angsana New"/>
          <w:bCs/>
          <w:sz w:val="28"/>
          <w:szCs w:val="28"/>
          <w:lang w:eastAsia="zh-CN"/>
        </w:rPr>
      </w:pPr>
      <w:r w:rsidRPr="0046546B">
        <w:rPr>
          <w:rFonts w:ascii="Angsana New" w:eastAsia="SimSun" w:hAnsi="Angsana New" w:cs="Angsana New"/>
          <w:bCs/>
          <w:sz w:val="28"/>
          <w:szCs w:val="28"/>
          <w:cs/>
          <w:lang w:eastAsia="zh-CN"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187D88" w:rsidRPr="0046546B" w:rsidRDefault="00187D88" w:rsidP="00187D88">
      <w:pPr>
        <w:spacing w:line="320" w:lineRule="exact"/>
        <w:jc w:val="thaiDistribute"/>
        <w:rPr>
          <w:rFonts w:ascii="Angsana New" w:eastAsia="SimSun" w:hAnsi="Angsana New" w:cs="Angsana New"/>
          <w:bCs/>
          <w:sz w:val="28"/>
          <w:szCs w:val="28"/>
          <w:cs/>
          <w:lang w:eastAsia="zh-CN"/>
        </w:rPr>
      </w:pPr>
      <w:r w:rsidRPr="0046546B">
        <w:rPr>
          <w:rFonts w:ascii="Angsana New" w:eastAsia="SimSun" w:hAnsi="Angsana New" w:cs="Angsana New"/>
          <w:bCs/>
          <w:sz w:val="28"/>
          <w:szCs w:val="28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E218C8" w:rsidRPr="00267729" w:rsidRDefault="00187D88" w:rsidP="00267729">
      <w:pPr>
        <w:spacing w:line="320" w:lineRule="exact"/>
        <w:rPr>
          <w:rFonts w:ascii="Angsana New" w:eastAsia="SimSun" w:hAnsi="Angsana New" w:cs="Angsana New" w:hint="cs"/>
          <w:bCs/>
          <w:sz w:val="28"/>
          <w:szCs w:val="28"/>
          <w:u w:val="single"/>
          <w:cs/>
          <w:lang w:eastAsia="zh-CN"/>
        </w:rPr>
      </w:pPr>
      <w:r w:rsidRPr="0046546B">
        <w:rPr>
          <w:rFonts w:ascii="Angsana New" w:eastAsia="SimSun" w:hAnsi="Angsana New" w:cs="Angsana New"/>
          <w:bCs/>
          <w:sz w:val="28"/>
          <w:szCs w:val="28"/>
          <w:cs/>
          <w:lang w:eastAsia="zh-CN"/>
        </w:rPr>
        <w:t>** แผนกกงสุล สถานทูตจีน สามารถสอบถามได้</w:t>
      </w:r>
      <w:r w:rsidRPr="0046546B">
        <w:rPr>
          <w:rFonts w:ascii="Angsana New" w:eastAsia="SimSun" w:hAnsi="Angsana New" w:cs="Angsana New"/>
          <w:bCs/>
          <w:sz w:val="28"/>
          <w:szCs w:val="28"/>
          <w:lang w:eastAsia="zh-CN"/>
        </w:rPr>
        <w:t xml:space="preserve">  </w:t>
      </w:r>
      <w:r w:rsidRPr="0046546B">
        <w:rPr>
          <w:rFonts w:ascii="Angsana New" w:eastAsia="SimSun" w:hAnsi="Angsana New" w:cs="Angsana New"/>
          <w:bCs/>
          <w:sz w:val="28"/>
          <w:szCs w:val="28"/>
          <w:cs/>
          <w:lang w:eastAsia="zh-CN"/>
        </w:rPr>
        <w:t xml:space="preserve">หมายเลขโทรศัพท์ </w:t>
      </w:r>
      <w:r w:rsidRPr="0046546B">
        <w:rPr>
          <w:rFonts w:ascii="Angsana New" w:eastAsia="SimSun" w:hAnsi="Angsana New" w:cs="Angsana New"/>
          <w:b/>
          <w:sz w:val="28"/>
          <w:szCs w:val="28"/>
          <w:lang w:eastAsia="zh-CN"/>
        </w:rPr>
        <w:t>0-2247-8970 , 0-2245-7033</w:t>
      </w:r>
      <w:r w:rsidRPr="0046546B">
        <w:rPr>
          <w:rFonts w:ascii="Angsana New" w:eastAsia="SimSun" w:hAnsi="Angsana New" w:cs="Angsana New"/>
          <w:bCs/>
          <w:sz w:val="28"/>
          <w:szCs w:val="28"/>
          <w:lang w:eastAsia="zh-CN"/>
        </w:rPr>
        <w:tab/>
      </w:r>
    </w:p>
    <w:sectPr w:rsidR="00E218C8" w:rsidRPr="00267729" w:rsidSect="00E56976">
      <w:footerReference w:type="default" r:id="rId9"/>
      <w:pgSz w:w="11906" w:h="16838"/>
      <w:pgMar w:top="1440" w:right="1080" w:bottom="117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FE" w:rsidRDefault="004F2CFE">
      <w:r>
        <w:separator/>
      </w:r>
    </w:p>
  </w:endnote>
  <w:endnote w:type="continuationSeparator" w:id="0">
    <w:p w:rsidR="004F2CFE" w:rsidRDefault="004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N Katreeya">
    <w:charset w:val="00"/>
    <w:family w:val="auto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C2" w:rsidRPr="0099492B" w:rsidRDefault="00096823" w:rsidP="0099492B">
    <w:pPr>
      <w:spacing w:line="780" w:lineRule="exact"/>
      <w:ind w:right="26"/>
      <w:rPr>
        <w:rFonts w:ascii="Angsana New" w:hAnsi="Angsana New" w:cs="Angsana New"/>
        <w:sz w:val="28"/>
        <w:szCs w:val="28"/>
      </w:rPr>
    </w:pPr>
    <w:r w:rsidRPr="0099492B">
      <w:rPr>
        <w:rFonts w:ascii="Angsana New" w:hAnsi="Angsana New" w:cs="Angsana New"/>
        <w:sz w:val="28"/>
        <w:szCs w:val="28"/>
      </w:rPr>
      <w:t>(SH</w:t>
    </w:r>
    <w:r w:rsidR="000C7751" w:rsidRPr="0099492B">
      <w:rPr>
        <w:rFonts w:ascii="Angsana New" w:hAnsi="Angsana New" w:cs="Angsana New"/>
        <w:sz w:val="28"/>
        <w:szCs w:val="28"/>
      </w:rPr>
      <w:t>CZKWL</w:t>
    </w:r>
    <w:r w:rsidR="0099492B" w:rsidRPr="0099492B">
      <w:rPr>
        <w:rFonts w:ascii="Angsana New" w:hAnsi="Angsana New" w:cs="Angsana New"/>
        <w:sz w:val="28"/>
        <w:szCs w:val="28"/>
      </w:rPr>
      <w:t>5</w:t>
    </w:r>
    <w:r w:rsidRPr="0099492B">
      <w:rPr>
        <w:rFonts w:ascii="Angsana New" w:hAnsi="Angsana New" w:cs="Angsana New"/>
        <w:sz w:val="28"/>
        <w:szCs w:val="28"/>
      </w:rPr>
      <w:t xml:space="preserve">) </w:t>
    </w:r>
    <w:r w:rsidR="0099492B" w:rsidRPr="0099492B">
      <w:rPr>
        <w:rFonts w:ascii="Angsana New" w:hAnsi="Angsana New" w:cs="Angsana New" w:hint="cs"/>
        <w:sz w:val="28"/>
        <w:szCs w:val="28"/>
        <w:cs/>
      </w:rPr>
      <w:t>กุ้ยหลิน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 w:hint="cs"/>
        <w:sz w:val="28"/>
        <w:szCs w:val="28"/>
        <w:cs/>
      </w:rPr>
      <w:t>หลงเซิ่น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 w:hint="cs"/>
        <w:sz w:val="28"/>
        <w:szCs w:val="28"/>
        <w:cs/>
      </w:rPr>
      <w:t>นาขั้นบันไดหลงจี๋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 w:hint="cs"/>
        <w:sz w:val="28"/>
        <w:szCs w:val="28"/>
        <w:cs/>
      </w:rPr>
      <w:t>หยางซั่ว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 w:hint="cs"/>
        <w:sz w:val="28"/>
        <w:szCs w:val="28"/>
        <w:cs/>
      </w:rPr>
      <w:t>พัก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/>
        <w:sz w:val="28"/>
        <w:szCs w:val="28"/>
      </w:rPr>
      <w:t xml:space="preserve">5 </w:t>
    </w:r>
    <w:r w:rsidR="0099492B" w:rsidRPr="0099492B">
      <w:rPr>
        <w:rFonts w:ascii="Angsana New" w:hAnsi="Angsana New" w:cs="Angsana New" w:hint="cs"/>
        <w:sz w:val="28"/>
        <w:szCs w:val="28"/>
        <w:cs/>
      </w:rPr>
      <w:t>ดาว</w:t>
    </w:r>
    <w:r w:rsidR="0099492B" w:rsidRPr="0099492B">
      <w:rPr>
        <w:rFonts w:ascii="Angsana New" w:hAnsi="Angsana New" w:cs="Angsana New"/>
        <w:sz w:val="28"/>
        <w:szCs w:val="28"/>
        <w:cs/>
      </w:rPr>
      <w:t xml:space="preserve"> </w:t>
    </w:r>
    <w:r w:rsidR="0099492B" w:rsidRPr="0099492B">
      <w:rPr>
        <w:rFonts w:ascii="Angsana New" w:hAnsi="Angsana New" w:cs="Angsana New" w:hint="cs"/>
        <w:sz w:val="28"/>
        <w:szCs w:val="28"/>
        <w:cs/>
      </w:rPr>
      <w:t xml:space="preserve"> 6</w:t>
    </w:r>
    <w:r w:rsidR="0099492B" w:rsidRPr="0099492B">
      <w:rPr>
        <w:rFonts w:ascii="Angsana New" w:hAnsi="Angsana New" w:cs="Angsana New"/>
        <w:sz w:val="28"/>
        <w:szCs w:val="28"/>
      </w:rPr>
      <w:t xml:space="preserve">D5N </w:t>
    </w:r>
    <w:r w:rsidRPr="0099492B">
      <w:rPr>
        <w:rFonts w:ascii="Angsana New" w:hAnsi="Angsana New" w:cs="Angsana New"/>
        <w:sz w:val="28"/>
        <w:szCs w:val="28"/>
      </w:rPr>
      <w:t xml:space="preserve"> (CZ</w:t>
    </w:r>
    <w:r w:rsidR="000C7751" w:rsidRPr="0099492B">
      <w:rPr>
        <w:rFonts w:ascii="Angsana New" w:hAnsi="Angsana New" w:cs="Angsana New"/>
        <w:sz w:val="28"/>
        <w:szCs w:val="28"/>
      </w:rPr>
      <w:t>)</w:t>
    </w:r>
    <w:r w:rsidR="000C7751" w:rsidRPr="0099492B">
      <w:rPr>
        <w:rFonts w:ascii="Angsana New" w:hAnsi="Angsana New" w:cs="Angsana New" w:hint="cs"/>
        <w:sz w:val="28"/>
        <w:szCs w:val="28"/>
        <w:cs/>
      </w:rPr>
      <w:t xml:space="preserve"> </w:t>
    </w:r>
    <w:r w:rsidR="00852B59">
      <w:rPr>
        <w:rFonts w:ascii="Angsana New" w:hAnsi="Angsana New" w:cs="Angsana New" w:hint="cs"/>
        <w:sz w:val="28"/>
        <w:szCs w:val="28"/>
        <w:cs/>
      </w:rPr>
      <w:t>มี.ค.</w:t>
    </w:r>
    <w:r w:rsidR="0099492B" w:rsidRPr="0099492B">
      <w:rPr>
        <w:rFonts w:ascii="Angsana New" w:hAnsi="Angsana New" w:cs="Angsana New"/>
        <w:sz w:val="28"/>
        <w:szCs w:val="28"/>
      </w:rPr>
      <w:t xml:space="preserve"> 61</w:t>
    </w:r>
    <w:r w:rsidRPr="0099492B">
      <w:rPr>
        <w:rFonts w:ascii="Angsana New" w:hAnsi="Angsana New" w:cs="Angsana New"/>
        <w:sz w:val="28"/>
        <w:szCs w:val="28"/>
        <w:cs/>
      </w:rPr>
      <w:t xml:space="preserve"> / </w:t>
    </w:r>
    <w:r w:rsidRPr="0099492B">
      <w:rPr>
        <w:rFonts w:ascii="Angsana New" w:hAnsi="Angsana New" w:cs="Angsana New"/>
        <w:sz w:val="28"/>
        <w:szCs w:val="28"/>
      </w:rPr>
      <w:t>GIRL-</w:t>
    </w:r>
    <w:r w:rsidR="00852B59">
      <w:rPr>
        <w:rFonts w:ascii="Angsana New" w:hAnsi="Angsana New" w:cs="Angsana New" w:hint="cs"/>
        <w:sz w:val="28"/>
        <w:szCs w:val="28"/>
        <w:cs/>
      </w:rPr>
      <w:t>050118</w:t>
    </w:r>
    <w:r w:rsidR="00102C31" w:rsidRPr="0099492B">
      <w:rPr>
        <w:rFonts w:ascii="Angsana New" w:hAnsi="Angsana New" w:cs="Angsana New" w:hint="cs"/>
        <w:sz w:val="28"/>
        <w:szCs w:val="28"/>
        <w:cs/>
      </w:rPr>
      <w:t xml:space="preserve">     </w:t>
    </w:r>
    <w:r w:rsidR="00862FC2" w:rsidRPr="0099492B">
      <w:rPr>
        <w:rFonts w:ascii="Angsana New" w:hAnsi="Angsana New" w:cs="Angsana New"/>
        <w:sz w:val="28"/>
        <w:szCs w:val="28"/>
        <w:cs/>
      </w:rPr>
      <w:tab/>
    </w:r>
    <w:r w:rsidR="0099492B">
      <w:rPr>
        <w:rFonts w:ascii="Angsana New" w:hAnsi="Angsana New" w:cs="Angsana New"/>
        <w:sz w:val="28"/>
        <w:szCs w:val="28"/>
      </w:rPr>
      <w:t xml:space="preserve">   </w:t>
    </w:r>
    <w:r w:rsidR="00862FC2" w:rsidRPr="0099492B">
      <w:rPr>
        <w:rFonts w:ascii="Angsana New" w:hAnsi="Angsana New" w:cs="Angsana New"/>
        <w:sz w:val="28"/>
        <w:szCs w:val="28"/>
      </w:rPr>
      <w:fldChar w:fldCharType="begin"/>
    </w:r>
    <w:r w:rsidR="00862FC2" w:rsidRPr="0099492B">
      <w:rPr>
        <w:rFonts w:ascii="Angsana New" w:hAnsi="Angsana New" w:cs="Angsana New"/>
        <w:sz w:val="28"/>
        <w:szCs w:val="28"/>
      </w:rPr>
      <w:instrText xml:space="preserve"> PAGE   \* MERGEFORMAT </w:instrText>
    </w:r>
    <w:r w:rsidR="00862FC2" w:rsidRPr="0099492B">
      <w:rPr>
        <w:rFonts w:ascii="Angsana New" w:hAnsi="Angsana New" w:cs="Angsana New"/>
        <w:sz w:val="28"/>
        <w:szCs w:val="28"/>
      </w:rPr>
      <w:fldChar w:fldCharType="separate"/>
    </w:r>
    <w:r w:rsidR="003E0692">
      <w:rPr>
        <w:rFonts w:ascii="Angsana New" w:hAnsi="Angsana New" w:cs="Angsana New"/>
        <w:noProof/>
        <w:sz w:val="28"/>
        <w:szCs w:val="28"/>
      </w:rPr>
      <w:t>1</w:t>
    </w:r>
    <w:r w:rsidR="00862FC2" w:rsidRPr="0099492B">
      <w:rPr>
        <w:rFonts w:ascii="Angsana New" w:hAnsi="Angsana New" w:cs="Angsan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FE" w:rsidRDefault="004F2CFE">
      <w:r>
        <w:separator/>
      </w:r>
    </w:p>
  </w:footnote>
  <w:footnote w:type="continuationSeparator" w:id="0">
    <w:p w:rsidR="004F2CFE" w:rsidRDefault="004F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58"/>
    <w:multiLevelType w:val="hybridMultilevel"/>
    <w:tmpl w:val="CF42A1A8"/>
    <w:lvl w:ilvl="0" w:tplc="A9607B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63A0A3C"/>
    <w:multiLevelType w:val="hybridMultilevel"/>
    <w:tmpl w:val="08D2E1F8"/>
    <w:lvl w:ilvl="0" w:tplc="FFFFFFFF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Cordia New" w:hAnsi="Wingdings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DCA"/>
    <w:multiLevelType w:val="hybridMultilevel"/>
    <w:tmpl w:val="C1D489A0"/>
    <w:lvl w:ilvl="0" w:tplc="4C00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D7"/>
    <w:multiLevelType w:val="hybridMultilevel"/>
    <w:tmpl w:val="47FE349A"/>
    <w:lvl w:ilvl="0" w:tplc="EDB4B6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D520B70"/>
    <w:multiLevelType w:val="singleLevel"/>
    <w:tmpl w:val="F4D2DCF4"/>
    <w:lvl w:ilvl="0">
      <w:numFmt w:val="bullet"/>
      <w:lvlText w:val="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s w:val="0"/>
        <w:lang w:bidi="th-TH"/>
      </w:rPr>
    </w:lvl>
  </w:abstractNum>
  <w:abstractNum w:abstractNumId="7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27D0"/>
    <w:multiLevelType w:val="hybridMultilevel"/>
    <w:tmpl w:val="955A3396"/>
    <w:lvl w:ilvl="0" w:tplc="78E8DD62">
      <w:start w:val="2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1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C0F0F"/>
    <w:multiLevelType w:val="singleLevel"/>
    <w:tmpl w:val="2314381E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13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015F"/>
    <w:multiLevelType w:val="hybridMultilevel"/>
    <w:tmpl w:val="3544CA66"/>
    <w:lvl w:ilvl="0" w:tplc="4F7008D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Marlett" w:hAnsi="Marlett" w:hint="default"/>
      </w:rPr>
    </w:lvl>
  </w:abstractNum>
  <w:abstractNum w:abstractNumId="15" w15:restartNumberingAfterBreak="0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D254A4"/>
    <w:multiLevelType w:val="multilevel"/>
    <w:tmpl w:val="8142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AFC71FB"/>
    <w:multiLevelType w:val="hybridMultilevel"/>
    <w:tmpl w:val="77241AD4"/>
    <w:lvl w:ilvl="0" w:tplc="2A740A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24658D"/>
    <w:multiLevelType w:val="hybridMultilevel"/>
    <w:tmpl w:val="60FE69A4"/>
    <w:lvl w:ilvl="0" w:tplc="60308060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8DB18A8"/>
    <w:multiLevelType w:val="hybridMultilevel"/>
    <w:tmpl w:val="186E7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167C"/>
    <w:multiLevelType w:val="hybridMultilevel"/>
    <w:tmpl w:val="F9B8BB4E"/>
    <w:lvl w:ilvl="0" w:tplc="158AC56A">
      <w:start w:val="3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DSN Katree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Marlett" w:hAnsi="Marlett" w:hint="default"/>
      </w:rPr>
    </w:lvl>
  </w:abstractNum>
  <w:abstractNum w:abstractNumId="2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4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  <w:cs w:val="0"/>
        <w:lang w:bidi="th-TH"/>
      </w:rPr>
    </w:lvl>
  </w:abstractNum>
  <w:abstractNum w:abstractNumId="25" w15:restartNumberingAfterBreak="0">
    <w:nsid w:val="78CB5CDE"/>
    <w:multiLevelType w:val="hybridMultilevel"/>
    <w:tmpl w:val="93467B08"/>
    <w:lvl w:ilvl="0" w:tplc="09707964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17"/>
  </w:num>
  <w:num w:numId="5">
    <w:abstractNumId w:val="14"/>
  </w:num>
  <w:num w:numId="6">
    <w:abstractNumId w:val="10"/>
  </w:num>
  <w:num w:numId="7">
    <w:abstractNumId w:val="5"/>
  </w:num>
  <w:num w:numId="8">
    <w:abstractNumId w:val="18"/>
  </w:num>
  <w:num w:numId="9">
    <w:abstractNumId w:val="22"/>
  </w:num>
  <w:num w:numId="10">
    <w:abstractNumId w:val="0"/>
  </w:num>
  <w:num w:numId="11">
    <w:abstractNumId w:val="3"/>
  </w:num>
  <w:num w:numId="12">
    <w:abstractNumId w:val="21"/>
  </w:num>
  <w:num w:numId="13">
    <w:abstractNumId w:val="11"/>
  </w:num>
  <w:num w:numId="14">
    <w:abstractNumId w:val="2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</w:num>
  <w:num w:numId="17">
    <w:abstractNumId w:val="24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5"/>
  </w:num>
  <w:num w:numId="23">
    <w:abstractNumId w:val="27"/>
  </w:num>
  <w:num w:numId="24">
    <w:abstractNumId w:val="13"/>
  </w:num>
  <w:num w:numId="25">
    <w:abstractNumId w:val="8"/>
  </w:num>
  <w:num w:numId="26">
    <w:abstractNumId w:val="20"/>
  </w:num>
  <w:num w:numId="27">
    <w:abstractNumId w:val="7"/>
  </w:num>
  <w:num w:numId="28">
    <w:abstractNumId w:val="23"/>
  </w:num>
  <w:num w:numId="29">
    <w:abstractNumId w:val="26"/>
  </w:num>
  <w:num w:numId="30">
    <w:abstractNumId w:val="9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9"/>
    <w:rsid w:val="00002CF9"/>
    <w:rsid w:val="000049EE"/>
    <w:rsid w:val="0000633C"/>
    <w:rsid w:val="00006EE6"/>
    <w:rsid w:val="00017A4D"/>
    <w:rsid w:val="00021136"/>
    <w:rsid w:val="000228E5"/>
    <w:rsid w:val="00026D9E"/>
    <w:rsid w:val="0002723E"/>
    <w:rsid w:val="000308CD"/>
    <w:rsid w:val="000313F5"/>
    <w:rsid w:val="00031D31"/>
    <w:rsid w:val="00033068"/>
    <w:rsid w:val="00035C33"/>
    <w:rsid w:val="0004177A"/>
    <w:rsid w:val="000468A5"/>
    <w:rsid w:val="000557A1"/>
    <w:rsid w:val="00055A13"/>
    <w:rsid w:val="00067BC9"/>
    <w:rsid w:val="00072B24"/>
    <w:rsid w:val="00080C08"/>
    <w:rsid w:val="00090912"/>
    <w:rsid w:val="0009204E"/>
    <w:rsid w:val="00096823"/>
    <w:rsid w:val="00097AF3"/>
    <w:rsid w:val="000A2A85"/>
    <w:rsid w:val="000A32D7"/>
    <w:rsid w:val="000A5C8E"/>
    <w:rsid w:val="000A7F95"/>
    <w:rsid w:val="000B65A1"/>
    <w:rsid w:val="000B6855"/>
    <w:rsid w:val="000B6F46"/>
    <w:rsid w:val="000C1227"/>
    <w:rsid w:val="000C55FF"/>
    <w:rsid w:val="000C59EA"/>
    <w:rsid w:val="000C65DC"/>
    <w:rsid w:val="000C7751"/>
    <w:rsid w:val="000C7826"/>
    <w:rsid w:val="000D3DA2"/>
    <w:rsid w:val="000D49E0"/>
    <w:rsid w:val="000E2656"/>
    <w:rsid w:val="000E2BB8"/>
    <w:rsid w:val="000E679D"/>
    <w:rsid w:val="000F0AEA"/>
    <w:rsid w:val="000F3BEB"/>
    <w:rsid w:val="000F3CCF"/>
    <w:rsid w:val="000F54F7"/>
    <w:rsid w:val="000F757B"/>
    <w:rsid w:val="00102827"/>
    <w:rsid w:val="00102C31"/>
    <w:rsid w:val="00104359"/>
    <w:rsid w:val="00104A1E"/>
    <w:rsid w:val="00106A9C"/>
    <w:rsid w:val="00112F38"/>
    <w:rsid w:val="00116B20"/>
    <w:rsid w:val="001233C7"/>
    <w:rsid w:val="00132ED1"/>
    <w:rsid w:val="00135E01"/>
    <w:rsid w:val="00137923"/>
    <w:rsid w:val="00141CDC"/>
    <w:rsid w:val="0014236D"/>
    <w:rsid w:val="00146CE3"/>
    <w:rsid w:val="00150CFA"/>
    <w:rsid w:val="00150F0E"/>
    <w:rsid w:val="00152987"/>
    <w:rsid w:val="0015329C"/>
    <w:rsid w:val="00157CAB"/>
    <w:rsid w:val="00160F50"/>
    <w:rsid w:val="00165933"/>
    <w:rsid w:val="00177298"/>
    <w:rsid w:val="001775E7"/>
    <w:rsid w:val="00187D88"/>
    <w:rsid w:val="00193F70"/>
    <w:rsid w:val="001A01E8"/>
    <w:rsid w:val="001A408D"/>
    <w:rsid w:val="001A68C3"/>
    <w:rsid w:val="001B1114"/>
    <w:rsid w:val="001B20BA"/>
    <w:rsid w:val="001D0A9D"/>
    <w:rsid w:val="001D2F2F"/>
    <w:rsid w:val="001D45F8"/>
    <w:rsid w:val="001E0F3B"/>
    <w:rsid w:val="001E47E7"/>
    <w:rsid w:val="001E633C"/>
    <w:rsid w:val="001F03A8"/>
    <w:rsid w:val="001F4CEE"/>
    <w:rsid w:val="001F4F05"/>
    <w:rsid w:val="001F537D"/>
    <w:rsid w:val="001F6707"/>
    <w:rsid w:val="00202B94"/>
    <w:rsid w:val="002105A5"/>
    <w:rsid w:val="00213325"/>
    <w:rsid w:val="00215F73"/>
    <w:rsid w:val="00216370"/>
    <w:rsid w:val="002223DE"/>
    <w:rsid w:val="00223F61"/>
    <w:rsid w:val="0022791A"/>
    <w:rsid w:val="00240EAA"/>
    <w:rsid w:val="00241095"/>
    <w:rsid w:val="00241E6C"/>
    <w:rsid w:val="00243121"/>
    <w:rsid w:val="002566FB"/>
    <w:rsid w:val="002601FB"/>
    <w:rsid w:val="00262AF2"/>
    <w:rsid w:val="0026347C"/>
    <w:rsid w:val="00267729"/>
    <w:rsid w:val="002738A9"/>
    <w:rsid w:val="00274335"/>
    <w:rsid w:val="0027797D"/>
    <w:rsid w:val="002858EA"/>
    <w:rsid w:val="0028735D"/>
    <w:rsid w:val="00287FA0"/>
    <w:rsid w:val="00292106"/>
    <w:rsid w:val="0029489E"/>
    <w:rsid w:val="00294AA1"/>
    <w:rsid w:val="0029520C"/>
    <w:rsid w:val="0029788D"/>
    <w:rsid w:val="002A4631"/>
    <w:rsid w:val="002A6C14"/>
    <w:rsid w:val="002A75C5"/>
    <w:rsid w:val="002B0500"/>
    <w:rsid w:val="002B49F1"/>
    <w:rsid w:val="002B6F76"/>
    <w:rsid w:val="002C3006"/>
    <w:rsid w:val="002C395B"/>
    <w:rsid w:val="002C43DB"/>
    <w:rsid w:val="002C7E4D"/>
    <w:rsid w:val="002D1AC0"/>
    <w:rsid w:val="002D3785"/>
    <w:rsid w:val="002D6045"/>
    <w:rsid w:val="002E219D"/>
    <w:rsid w:val="002E49DF"/>
    <w:rsid w:val="002E5626"/>
    <w:rsid w:val="002F1563"/>
    <w:rsid w:val="002F39AE"/>
    <w:rsid w:val="002F3FC1"/>
    <w:rsid w:val="00316C4E"/>
    <w:rsid w:val="0032374E"/>
    <w:rsid w:val="00326F30"/>
    <w:rsid w:val="00332664"/>
    <w:rsid w:val="0035122F"/>
    <w:rsid w:val="00376785"/>
    <w:rsid w:val="00383D2A"/>
    <w:rsid w:val="00385EA1"/>
    <w:rsid w:val="00390E98"/>
    <w:rsid w:val="0039412F"/>
    <w:rsid w:val="0039487B"/>
    <w:rsid w:val="003A0FC2"/>
    <w:rsid w:val="003A362A"/>
    <w:rsid w:val="003A530E"/>
    <w:rsid w:val="003A6369"/>
    <w:rsid w:val="003D0C80"/>
    <w:rsid w:val="003D4DA2"/>
    <w:rsid w:val="003E0692"/>
    <w:rsid w:val="003E55A5"/>
    <w:rsid w:val="003E7639"/>
    <w:rsid w:val="003F0465"/>
    <w:rsid w:val="004033DC"/>
    <w:rsid w:val="00410091"/>
    <w:rsid w:val="0041098C"/>
    <w:rsid w:val="00410C62"/>
    <w:rsid w:val="004127DA"/>
    <w:rsid w:val="0041561D"/>
    <w:rsid w:val="004161BE"/>
    <w:rsid w:val="004178AC"/>
    <w:rsid w:val="0042027E"/>
    <w:rsid w:val="004203BF"/>
    <w:rsid w:val="00420EFD"/>
    <w:rsid w:val="004212FB"/>
    <w:rsid w:val="00421AC4"/>
    <w:rsid w:val="00422678"/>
    <w:rsid w:val="00422E56"/>
    <w:rsid w:val="00430E44"/>
    <w:rsid w:val="004317D5"/>
    <w:rsid w:val="00431BB3"/>
    <w:rsid w:val="004332A5"/>
    <w:rsid w:val="00433424"/>
    <w:rsid w:val="00434820"/>
    <w:rsid w:val="00436F80"/>
    <w:rsid w:val="00446459"/>
    <w:rsid w:val="00452C4F"/>
    <w:rsid w:val="004621D1"/>
    <w:rsid w:val="00463E2E"/>
    <w:rsid w:val="0046546B"/>
    <w:rsid w:val="0046569C"/>
    <w:rsid w:val="00465818"/>
    <w:rsid w:val="00470172"/>
    <w:rsid w:val="004777C5"/>
    <w:rsid w:val="0048007F"/>
    <w:rsid w:val="004A0079"/>
    <w:rsid w:val="004A00C3"/>
    <w:rsid w:val="004A14DF"/>
    <w:rsid w:val="004A2029"/>
    <w:rsid w:val="004A32FB"/>
    <w:rsid w:val="004A6D23"/>
    <w:rsid w:val="004A7EA8"/>
    <w:rsid w:val="004B5C1A"/>
    <w:rsid w:val="004C08A3"/>
    <w:rsid w:val="004C5CF2"/>
    <w:rsid w:val="004D13B9"/>
    <w:rsid w:val="004D4935"/>
    <w:rsid w:val="004D4AC7"/>
    <w:rsid w:val="004E0BCD"/>
    <w:rsid w:val="004E32FB"/>
    <w:rsid w:val="004F12A1"/>
    <w:rsid w:val="004F1A2D"/>
    <w:rsid w:val="004F2CFE"/>
    <w:rsid w:val="004F3213"/>
    <w:rsid w:val="00504EDE"/>
    <w:rsid w:val="00505982"/>
    <w:rsid w:val="00523B28"/>
    <w:rsid w:val="0052547D"/>
    <w:rsid w:val="005257DD"/>
    <w:rsid w:val="005313F4"/>
    <w:rsid w:val="005318C6"/>
    <w:rsid w:val="0053224B"/>
    <w:rsid w:val="005340FB"/>
    <w:rsid w:val="0053582B"/>
    <w:rsid w:val="00535E21"/>
    <w:rsid w:val="0054038B"/>
    <w:rsid w:val="00544F10"/>
    <w:rsid w:val="005455DA"/>
    <w:rsid w:val="00555374"/>
    <w:rsid w:val="0055768B"/>
    <w:rsid w:val="005628F3"/>
    <w:rsid w:val="0057265F"/>
    <w:rsid w:val="00573C4B"/>
    <w:rsid w:val="00573FED"/>
    <w:rsid w:val="00575A22"/>
    <w:rsid w:val="005829F4"/>
    <w:rsid w:val="0059498C"/>
    <w:rsid w:val="005A54D6"/>
    <w:rsid w:val="005B0FD5"/>
    <w:rsid w:val="005B16D0"/>
    <w:rsid w:val="005B40BC"/>
    <w:rsid w:val="005B51CC"/>
    <w:rsid w:val="005C180C"/>
    <w:rsid w:val="005C49DD"/>
    <w:rsid w:val="005C5D68"/>
    <w:rsid w:val="005D0B48"/>
    <w:rsid w:val="005E4954"/>
    <w:rsid w:val="005E7A5D"/>
    <w:rsid w:val="005F5199"/>
    <w:rsid w:val="005F6925"/>
    <w:rsid w:val="006032D0"/>
    <w:rsid w:val="0060635A"/>
    <w:rsid w:val="00610C10"/>
    <w:rsid w:val="0061202D"/>
    <w:rsid w:val="00615F57"/>
    <w:rsid w:val="006215DE"/>
    <w:rsid w:val="00622A29"/>
    <w:rsid w:val="00624C16"/>
    <w:rsid w:val="00630F3B"/>
    <w:rsid w:val="006342A8"/>
    <w:rsid w:val="00636D82"/>
    <w:rsid w:val="006371FE"/>
    <w:rsid w:val="006377C4"/>
    <w:rsid w:val="0064183F"/>
    <w:rsid w:val="00642F97"/>
    <w:rsid w:val="00646E7F"/>
    <w:rsid w:val="006501E9"/>
    <w:rsid w:val="00650D49"/>
    <w:rsid w:val="0065142B"/>
    <w:rsid w:val="006533C8"/>
    <w:rsid w:val="00664185"/>
    <w:rsid w:val="006649C0"/>
    <w:rsid w:val="00667057"/>
    <w:rsid w:val="00671428"/>
    <w:rsid w:val="006742BB"/>
    <w:rsid w:val="006757D2"/>
    <w:rsid w:val="00676156"/>
    <w:rsid w:val="006830A0"/>
    <w:rsid w:val="006842F4"/>
    <w:rsid w:val="006848A7"/>
    <w:rsid w:val="00693800"/>
    <w:rsid w:val="006A0AAF"/>
    <w:rsid w:val="006A1EFA"/>
    <w:rsid w:val="006A6639"/>
    <w:rsid w:val="006A6F5E"/>
    <w:rsid w:val="006A77F9"/>
    <w:rsid w:val="006A7BC4"/>
    <w:rsid w:val="006B735B"/>
    <w:rsid w:val="006C1E4E"/>
    <w:rsid w:val="006D382E"/>
    <w:rsid w:val="006D398B"/>
    <w:rsid w:val="006E06D7"/>
    <w:rsid w:val="006E27E8"/>
    <w:rsid w:val="006E7F07"/>
    <w:rsid w:val="006F2EE6"/>
    <w:rsid w:val="006F4D37"/>
    <w:rsid w:val="006F64F3"/>
    <w:rsid w:val="006F7B81"/>
    <w:rsid w:val="0070019D"/>
    <w:rsid w:val="00712718"/>
    <w:rsid w:val="00714242"/>
    <w:rsid w:val="00715D4C"/>
    <w:rsid w:val="00717784"/>
    <w:rsid w:val="00717B18"/>
    <w:rsid w:val="00720453"/>
    <w:rsid w:val="00722DA9"/>
    <w:rsid w:val="0073281B"/>
    <w:rsid w:val="0073652F"/>
    <w:rsid w:val="00736E5B"/>
    <w:rsid w:val="00742FD1"/>
    <w:rsid w:val="00745CAF"/>
    <w:rsid w:val="0075017D"/>
    <w:rsid w:val="007513C5"/>
    <w:rsid w:val="007577B7"/>
    <w:rsid w:val="007719F3"/>
    <w:rsid w:val="007745AE"/>
    <w:rsid w:val="0077638B"/>
    <w:rsid w:val="00777979"/>
    <w:rsid w:val="00777A6F"/>
    <w:rsid w:val="00777D8A"/>
    <w:rsid w:val="00783BB0"/>
    <w:rsid w:val="00787550"/>
    <w:rsid w:val="00787D14"/>
    <w:rsid w:val="00794323"/>
    <w:rsid w:val="00795A57"/>
    <w:rsid w:val="00795D03"/>
    <w:rsid w:val="007A31B6"/>
    <w:rsid w:val="007B0FD5"/>
    <w:rsid w:val="007B6700"/>
    <w:rsid w:val="007C08F9"/>
    <w:rsid w:val="007C5686"/>
    <w:rsid w:val="007C5775"/>
    <w:rsid w:val="007C6749"/>
    <w:rsid w:val="007D3D7E"/>
    <w:rsid w:val="007D4A0A"/>
    <w:rsid w:val="007D736B"/>
    <w:rsid w:val="007E030A"/>
    <w:rsid w:val="007E3455"/>
    <w:rsid w:val="007E4F5F"/>
    <w:rsid w:val="007E7301"/>
    <w:rsid w:val="007E7B52"/>
    <w:rsid w:val="007F0B88"/>
    <w:rsid w:val="007F23CD"/>
    <w:rsid w:val="00801DEF"/>
    <w:rsid w:val="00802927"/>
    <w:rsid w:val="00804E5A"/>
    <w:rsid w:val="008163BE"/>
    <w:rsid w:val="00816610"/>
    <w:rsid w:val="00817A1A"/>
    <w:rsid w:val="00825163"/>
    <w:rsid w:val="0083644B"/>
    <w:rsid w:val="00840B3F"/>
    <w:rsid w:val="00842CCF"/>
    <w:rsid w:val="008435AF"/>
    <w:rsid w:val="00850190"/>
    <w:rsid w:val="00852B59"/>
    <w:rsid w:val="00860137"/>
    <w:rsid w:val="008615C5"/>
    <w:rsid w:val="00862FC2"/>
    <w:rsid w:val="00863C98"/>
    <w:rsid w:val="008660A0"/>
    <w:rsid w:val="00874C2A"/>
    <w:rsid w:val="00883BFA"/>
    <w:rsid w:val="00884114"/>
    <w:rsid w:val="008875DB"/>
    <w:rsid w:val="00895A12"/>
    <w:rsid w:val="008A0A28"/>
    <w:rsid w:val="008B16A4"/>
    <w:rsid w:val="008B171F"/>
    <w:rsid w:val="008B1B9B"/>
    <w:rsid w:val="008C24AE"/>
    <w:rsid w:val="008C7BFA"/>
    <w:rsid w:val="008D1D46"/>
    <w:rsid w:val="008E3127"/>
    <w:rsid w:val="008E4E89"/>
    <w:rsid w:val="008E6614"/>
    <w:rsid w:val="008E7472"/>
    <w:rsid w:val="008F1526"/>
    <w:rsid w:val="008F2E97"/>
    <w:rsid w:val="008F67BF"/>
    <w:rsid w:val="0090600F"/>
    <w:rsid w:val="00912642"/>
    <w:rsid w:val="00915543"/>
    <w:rsid w:val="00922B59"/>
    <w:rsid w:val="00933D06"/>
    <w:rsid w:val="00945952"/>
    <w:rsid w:val="00947B65"/>
    <w:rsid w:val="00951F26"/>
    <w:rsid w:val="00954D24"/>
    <w:rsid w:val="009645C0"/>
    <w:rsid w:val="0097537D"/>
    <w:rsid w:val="00981315"/>
    <w:rsid w:val="0099492B"/>
    <w:rsid w:val="0099614D"/>
    <w:rsid w:val="00997120"/>
    <w:rsid w:val="009A1162"/>
    <w:rsid w:val="009A2D1C"/>
    <w:rsid w:val="009A30D3"/>
    <w:rsid w:val="009A416F"/>
    <w:rsid w:val="009A5DAC"/>
    <w:rsid w:val="009A79C2"/>
    <w:rsid w:val="009B3F04"/>
    <w:rsid w:val="009B6CAF"/>
    <w:rsid w:val="009B6E83"/>
    <w:rsid w:val="009C0CF4"/>
    <w:rsid w:val="009D040D"/>
    <w:rsid w:val="009E087C"/>
    <w:rsid w:val="009E5387"/>
    <w:rsid w:val="009E6C9D"/>
    <w:rsid w:val="009F1C5A"/>
    <w:rsid w:val="009F59EF"/>
    <w:rsid w:val="009F76DE"/>
    <w:rsid w:val="00A01AC8"/>
    <w:rsid w:val="00A03F20"/>
    <w:rsid w:val="00A1332D"/>
    <w:rsid w:val="00A13FD3"/>
    <w:rsid w:val="00A209C8"/>
    <w:rsid w:val="00A20F33"/>
    <w:rsid w:val="00A211B6"/>
    <w:rsid w:val="00A2324D"/>
    <w:rsid w:val="00A242A5"/>
    <w:rsid w:val="00A30C45"/>
    <w:rsid w:val="00A314DF"/>
    <w:rsid w:val="00A36C6D"/>
    <w:rsid w:val="00A36E18"/>
    <w:rsid w:val="00A42F4F"/>
    <w:rsid w:val="00A564C5"/>
    <w:rsid w:val="00A617BF"/>
    <w:rsid w:val="00A66E7A"/>
    <w:rsid w:val="00A700F6"/>
    <w:rsid w:val="00A7327D"/>
    <w:rsid w:val="00A83F91"/>
    <w:rsid w:val="00A85BCC"/>
    <w:rsid w:val="00A87A21"/>
    <w:rsid w:val="00A920F0"/>
    <w:rsid w:val="00A92446"/>
    <w:rsid w:val="00A93C2A"/>
    <w:rsid w:val="00AA0E31"/>
    <w:rsid w:val="00AA4BE1"/>
    <w:rsid w:val="00AB2725"/>
    <w:rsid w:val="00AB4D11"/>
    <w:rsid w:val="00AD03E8"/>
    <w:rsid w:val="00AD19CD"/>
    <w:rsid w:val="00AD408E"/>
    <w:rsid w:val="00AD4B9C"/>
    <w:rsid w:val="00AE0B86"/>
    <w:rsid w:val="00AE3B3F"/>
    <w:rsid w:val="00B0197E"/>
    <w:rsid w:val="00B03ED8"/>
    <w:rsid w:val="00B04489"/>
    <w:rsid w:val="00B07229"/>
    <w:rsid w:val="00B10BD8"/>
    <w:rsid w:val="00B20B3C"/>
    <w:rsid w:val="00B21151"/>
    <w:rsid w:val="00B25768"/>
    <w:rsid w:val="00B25A4D"/>
    <w:rsid w:val="00B2659D"/>
    <w:rsid w:val="00B27219"/>
    <w:rsid w:val="00B35F6A"/>
    <w:rsid w:val="00B4176B"/>
    <w:rsid w:val="00B434AB"/>
    <w:rsid w:val="00B4432B"/>
    <w:rsid w:val="00B46DED"/>
    <w:rsid w:val="00B549CA"/>
    <w:rsid w:val="00B55513"/>
    <w:rsid w:val="00B622A4"/>
    <w:rsid w:val="00B63841"/>
    <w:rsid w:val="00B66136"/>
    <w:rsid w:val="00B6655E"/>
    <w:rsid w:val="00B67790"/>
    <w:rsid w:val="00B73FA8"/>
    <w:rsid w:val="00B84F70"/>
    <w:rsid w:val="00B87EDF"/>
    <w:rsid w:val="00B90B80"/>
    <w:rsid w:val="00B96B73"/>
    <w:rsid w:val="00BA07A0"/>
    <w:rsid w:val="00BA3898"/>
    <w:rsid w:val="00BA71F4"/>
    <w:rsid w:val="00BA78BA"/>
    <w:rsid w:val="00BB735F"/>
    <w:rsid w:val="00BB7E21"/>
    <w:rsid w:val="00BC1342"/>
    <w:rsid w:val="00BC294E"/>
    <w:rsid w:val="00BC3CC5"/>
    <w:rsid w:val="00BC521D"/>
    <w:rsid w:val="00BD3E19"/>
    <w:rsid w:val="00BE0187"/>
    <w:rsid w:val="00BE03A0"/>
    <w:rsid w:val="00BE0B7C"/>
    <w:rsid w:val="00BE1A1E"/>
    <w:rsid w:val="00BE7B1D"/>
    <w:rsid w:val="00BF1E0A"/>
    <w:rsid w:val="00BF4AAE"/>
    <w:rsid w:val="00C023C3"/>
    <w:rsid w:val="00C03255"/>
    <w:rsid w:val="00C068DF"/>
    <w:rsid w:val="00C07422"/>
    <w:rsid w:val="00C11D78"/>
    <w:rsid w:val="00C16A4E"/>
    <w:rsid w:val="00C17B6A"/>
    <w:rsid w:val="00C21A62"/>
    <w:rsid w:val="00C23480"/>
    <w:rsid w:val="00C24D19"/>
    <w:rsid w:val="00C25C17"/>
    <w:rsid w:val="00C340BA"/>
    <w:rsid w:val="00C3486F"/>
    <w:rsid w:val="00C34E9E"/>
    <w:rsid w:val="00C34F2E"/>
    <w:rsid w:val="00C36FB0"/>
    <w:rsid w:val="00C45D49"/>
    <w:rsid w:val="00C4638E"/>
    <w:rsid w:val="00C50C34"/>
    <w:rsid w:val="00C637BC"/>
    <w:rsid w:val="00C71EBD"/>
    <w:rsid w:val="00C74F01"/>
    <w:rsid w:val="00C751CE"/>
    <w:rsid w:val="00C81812"/>
    <w:rsid w:val="00C85B4B"/>
    <w:rsid w:val="00C9117B"/>
    <w:rsid w:val="00C91BCD"/>
    <w:rsid w:val="00CA0149"/>
    <w:rsid w:val="00CA1296"/>
    <w:rsid w:val="00CA38D7"/>
    <w:rsid w:val="00CA4746"/>
    <w:rsid w:val="00CA5293"/>
    <w:rsid w:val="00CB04F6"/>
    <w:rsid w:val="00CC05C4"/>
    <w:rsid w:val="00CC2F43"/>
    <w:rsid w:val="00CC30F5"/>
    <w:rsid w:val="00CD014C"/>
    <w:rsid w:val="00CD0436"/>
    <w:rsid w:val="00CD1AC8"/>
    <w:rsid w:val="00CE2CE2"/>
    <w:rsid w:val="00CE369A"/>
    <w:rsid w:val="00CF4230"/>
    <w:rsid w:val="00D051D6"/>
    <w:rsid w:val="00D075B9"/>
    <w:rsid w:val="00D0780F"/>
    <w:rsid w:val="00D125C1"/>
    <w:rsid w:val="00D13F57"/>
    <w:rsid w:val="00D14268"/>
    <w:rsid w:val="00D23267"/>
    <w:rsid w:val="00D23B85"/>
    <w:rsid w:val="00D309F6"/>
    <w:rsid w:val="00D31F64"/>
    <w:rsid w:val="00D3332B"/>
    <w:rsid w:val="00D375A1"/>
    <w:rsid w:val="00D4306E"/>
    <w:rsid w:val="00D43CC9"/>
    <w:rsid w:val="00D45C91"/>
    <w:rsid w:val="00D46AAF"/>
    <w:rsid w:val="00D53FD5"/>
    <w:rsid w:val="00D5746E"/>
    <w:rsid w:val="00D62217"/>
    <w:rsid w:val="00D64D92"/>
    <w:rsid w:val="00D661E5"/>
    <w:rsid w:val="00D6648B"/>
    <w:rsid w:val="00D716BB"/>
    <w:rsid w:val="00D7546D"/>
    <w:rsid w:val="00D8095F"/>
    <w:rsid w:val="00D8099E"/>
    <w:rsid w:val="00D848EE"/>
    <w:rsid w:val="00D931C6"/>
    <w:rsid w:val="00D946D0"/>
    <w:rsid w:val="00D9594D"/>
    <w:rsid w:val="00D96E69"/>
    <w:rsid w:val="00DA08E8"/>
    <w:rsid w:val="00DA704B"/>
    <w:rsid w:val="00DB753D"/>
    <w:rsid w:val="00DC1B21"/>
    <w:rsid w:val="00DC676C"/>
    <w:rsid w:val="00DC6E99"/>
    <w:rsid w:val="00DC794E"/>
    <w:rsid w:val="00DD0D76"/>
    <w:rsid w:val="00DD155A"/>
    <w:rsid w:val="00DD1D22"/>
    <w:rsid w:val="00DE0256"/>
    <w:rsid w:val="00DE0492"/>
    <w:rsid w:val="00DE2956"/>
    <w:rsid w:val="00DF30DB"/>
    <w:rsid w:val="00DF64AD"/>
    <w:rsid w:val="00E0209D"/>
    <w:rsid w:val="00E03D7D"/>
    <w:rsid w:val="00E0497D"/>
    <w:rsid w:val="00E07647"/>
    <w:rsid w:val="00E12589"/>
    <w:rsid w:val="00E135B1"/>
    <w:rsid w:val="00E158AA"/>
    <w:rsid w:val="00E172D2"/>
    <w:rsid w:val="00E20C8D"/>
    <w:rsid w:val="00E218C8"/>
    <w:rsid w:val="00E324F6"/>
    <w:rsid w:val="00E40B7E"/>
    <w:rsid w:val="00E4136E"/>
    <w:rsid w:val="00E4552F"/>
    <w:rsid w:val="00E45F12"/>
    <w:rsid w:val="00E4729F"/>
    <w:rsid w:val="00E54F74"/>
    <w:rsid w:val="00E56976"/>
    <w:rsid w:val="00E57B95"/>
    <w:rsid w:val="00E66586"/>
    <w:rsid w:val="00E66B6F"/>
    <w:rsid w:val="00E726D6"/>
    <w:rsid w:val="00E72715"/>
    <w:rsid w:val="00E757E9"/>
    <w:rsid w:val="00E82E32"/>
    <w:rsid w:val="00E95B26"/>
    <w:rsid w:val="00EA341F"/>
    <w:rsid w:val="00EB4554"/>
    <w:rsid w:val="00EC35B2"/>
    <w:rsid w:val="00EC40C9"/>
    <w:rsid w:val="00EC4D84"/>
    <w:rsid w:val="00EC6E5F"/>
    <w:rsid w:val="00ED171C"/>
    <w:rsid w:val="00ED3F1E"/>
    <w:rsid w:val="00ED60E8"/>
    <w:rsid w:val="00EE1516"/>
    <w:rsid w:val="00EE28FC"/>
    <w:rsid w:val="00EE3CB6"/>
    <w:rsid w:val="00EF032B"/>
    <w:rsid w:val="00F024D1"/>
    <w:rsid w:val="00F123A3"/>
    <w:rsid w:val="00F14C62"/>
    <w:rsid w:val="00F21FE1"/>
    <w:rsid w:val="00F30289"/>
    <w:rsid w:val="00F32C71"/>
    <w:rsid w:val="00F406B0"/>
    <w:rsid w:val="00F41BA6"/>
    <w:rsid w:val="00F4354F"/>
    <w:rsid w:val="00F44256"/>
    <w:rsid w:val="00F45022"/>
    <w:rsid w:val="00F53194"/>
    <w:rsid w:val="00F536AD"/>
    <w:rsid w:val="00F53A1E"/>
    <w:rsid w:val="00F61891"/>
    <w:rsid w:val="00F62D9F"/>
    <w:rsid w:val="00F6774E"/>
    <w:rsid w:val="00F71EFC"/>
    <w:rsid w:val="00F81F2E"/>
    <w:rsid w:val="00F81F71"/>
    <w:rsid w:val="00F829C5"/>
    <w:rsid w:val="00F8415E"/>
    <w:rsid w:val="00F945DE"/>
    <w:rsid w:val="00F94B88"/>
    <w:rsid w:val="00F97A1D"/>
    <w:rsid w:val="00FA10A3"/>
    <w:rsid w:val="00FA2032"/>
    <w:rsid w:val="00FA220D"/>
    <w:rsid w:val="00FA26D3"/>
    <w:rsid w:val="00FA7382"/>
    <w:rsid w:val="00FA7588"/>
    <w:rsid w:val="00FB771F"/>
    <w:rsid w:val="00FC32EA"/>
    <w:rsid w:val="00FD01B4"/>
    <w:rsid w:val="00FD13E4"/>
    <w:rsid w:val="00FD1E61"/>
    <w:rsid w:val="00FD1EB2"/>
    <w:rsid w:val="00FD2222"/>
    <w:rsid w:val="00FD3246"/>
    <w:rsid w:val="00FE141D"/>
    <w:rsid w:val="00FE4729"/>
    <w:rsid w:val="00FE4CB9"/>
    <w:rsid w:val="00FF0C1C"/>
    <w:rsid w:val="00FF1D89"/>
    <w:rsid w:val="00FF47ED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7474D-788E-47DD-8B03-C693F31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35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 w:cs="AngsanaUPC"/>
      <w:b/>
      <w:bCs/>
      <w:sz w:val="32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upc" w:hAnsi="Angsana upc" w:cs="AngsanaUPC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20" w:lineRule="exact"/>
      <w:outlineLvl w:val="3"/>
    </w:pPr>
    <w:rPr>
      <w:rFonts w:cs="AngsanaUPC"/>
      <w:sz w:val="30"/>
      <w:szCs w:val="30"/>
      <w:u w:val="single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ind w:left="720" w:firstLine="720"/>
      <w:jc w:val="thaiDistribute"/>
      <w:outlineLvl w:val="4"/>
    </w:pPr>
    <w:rPr>
      <w:rFonts w:ascii="Angsana upc" w:hAnsi="Angsana upc" w:cs="AngsanaUPC"/>
      <w:spacing w:val="-20"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rFonts w:ascii="Angsana upc" w:hAnsi="Angsana upc" w:cs="AngsanaUPC"/>
      <w:spacing w:val="-20"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Angsana upc" w:hAnsi="Angsana upc" w:cs="AngsanaUPC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 w:cs="AngsanaUPC"/>
      <w:b/>
      <w:bCs/>
      <w:spacing w:val="-2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 w:cs="AngsanaUPC"/>
      <w:spacing w:val="-2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 New" w:eastAsia="SimSun" w:hAnsi="Cordia New" w:cs="Cordia New"/>
      <w:sz w:val="28"/>
    </w:rPr>
  </w:style>
  <w:style w:type="paragraph" w:styleId="BodyText3">
    <w:name w:val="Body Text 3"/>
    <w:basedOn w:val="Normal"/>
    <w:rPr>
      <w:rFonts w:ascii="Angsana New" w:eastAsia="SimSun" w:hAnsi="Cordia New"/>
      <w:sz w:val="36"/>
      <w:szCs w:val="36"/>
    </w:rPr>
  </w:style>
  <w:style w:type="paragraph" w:styleId="BodyTextIndent">
    <w:name w:val="Body Text Indent"/>
    <w:basedOn w:val="Normal"/>
    <w:pPr>
      <w:ind w:left="720" w:firstLine="720"/>
    </w:pPr>
    <w:rPr>
      <w:rFonts w:cs="AngsanaUPC"/>
      <w:sz w:val="30"/>
      <w:szCs w:val="30"/>
    </w:rPr>
  </w:style>
  <w:style w:type="paragraph" w:styleId="BodyText2">
    <w:name w:val="Body Text 2"/>
    <w:basedOn w:val="Normal"/>
    <w:link w:val="BodyText2Char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SimSun" w:hAnsi="Cordia New" w:cs="DS-Ampun"/>
      <w:sz w:val="36"/>
      <w:szCs w:val="36"/>
    </w:rPr>
  </w:style>
  <w:style w:type="paragraph" w:styleId="BlockText">
    <w:name w:val="Block Text"/>
    <w:basedOn w:val="Normal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693800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Footer">
    <w:name w:val="footer"/>
    <w:basedOn w:val="Normal"/>
    <w:link w:val="FooterChar"/>
    <w:uiPriority w:val="99"/>
    <w:rsid w:val="00B67790"/>
    <w:pPr>
      <w:tabs>
        <w:tab w:val="center" w:pos="4320"/>
        <w:tab w:val="right" w:pos="8640"/>
      </w:tabs>
    </w:pPr>
    <w:rPr>
      <w:rFonts w:ascii="Cordia New" w:eastAsia="Cordia New" w:hAnsi="Cordia New"/>
      <w:sz w:val="28"/>
      <w:lang w:val="en-GB" w:eastAsia="en-GB"/>
    </w:rPr>
  </w:style>
  <w:style w:type="paragraph" w:styleId="NormalWeb">
    <w:name w:val="Normal (Web)"/>
    <w:basedOn w:val="Normal"/>
    <w:rsid w:val="0052547D"/>
    <w:pPr>
      <w:spacing w:before="100" w:beforeAutospacing="1" w:after="100" w:afterAutospacing="1"/>
    </w:pPr>
    <w:rPr>
      <w:rFonts w:ascii="Tahoma" w:hAnsi="Tahoma" w:cs="Tahoma"/>
    </w:rPr>
  </w:style>
  <w:style w:type="character" w:styleId="Strong">
    <w:name w:val="Strong"/>
    <w:uiPriority w:val="22"/>
    <w:qFormat/>
    <w:rsid w:val="00E4136E"/>
    <w:rPr>
      <w:b/>
      <w:bCs/>
    </w:rPr>
  </w:style>
  <w:style w:type="character" w:customStyle="1" w:styleId="FooterChar">
    <w:name w:val="Footer Char"/>
    <w:link w:val="Footer"/>
    <w:uiPriority w:val="99"/>
    <w:rsid w:val="00E218C8"/>
    <w:rPr>
      <w:rFonts w:ascii="Cordia New" w:eastAsia="Cordia New" w:hAnsi="Cordia New" w:cs="Cordia New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E218C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218C8"/>
    <w:rPr>
      <w:sz w:val="24"/>
      <w:szCs w:val="28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42027E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42027E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825163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style71">
    <w:name w:val="style71"/>
    <w:rsid w:val="005E4954"/>
    <w:rPr>
      <w:color w:val="0000FF"/>
    </w:rPr>
  </w:style>
  <w:style w:type="character" w:customStyle="1" w:styleId="BodyText2Char">
    <w:name w:val="Body Text 2 Char"/>
    <w:link w:val="BodyText2"/>
    <w:rsid w:val="00DD0D76"/>
    <w:rPr>
      <w:rFonts w:ascii="Cordia New" w:eastAsia="SimSun" w:hAnsi="Cordia New" w:cs="DS-Ampun"/>
      <w:sz w:val="36"/>
      <w:szCs w:val="36"/>
    </w:rPr>
  </w:style>
  <w:style w:type="character" w:customStyle="1" w:styleId="apple-converted-space">
    <w:name w:val="apple-converted-space"/>
    <w:rsid w:val="0022791A"/>
  </w:style>
  <w:style w:type="paragraph" w:styleId="BalloonText">
    <w:name w:val="Balloon Text"/>
    <w:basedOn w:val="Normal"/>
    <w:link w:val="BalloonTextChar"/>
    <w:rsid w:val="00F21F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21FE1"/>
    <w:rPr>
      <w:rFonts w:ascii="Segoe UI" w:eastAsia="Times New Roman" w:hAnsi="Segoe UI"/>
      <w:sz w:val="18"/>
      <w:szCs w:val="22"/>
    </w:rPr>
  </w:style>
  <w:style w:type="character" w:styleId="Emphasis">
    <w:name w:val="Emphasis"/>
    <w:uiPriority w:val="20"/>
    <w:qFormat/>
    <w:rsid w:val="004161BE"/>
    <w:rPr>
      <w:i/>
      <w:iCs/>
    </w:rPr>
  </w:style>
  <w:style w:type="character" w:customStyle="1" w:styleId="Heading4Char">
    <w:name w:val="Heading 4 Char"/>
    <w:link w:val="Heading4"/>
    <w:rsid w:val="00BC1342"/>
    <w:rPr>
      <w:rFonts w:eastAsia="Times New Roman" w:cs="AngsanaUPC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9364-1160-4A0D-8C24-06DC7BC1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วันแรก</vt:lpstr>
      <vt:lpstr>วันแรก</vt:lpstr>
    </vt:vector>
  </TitlesOfParts>
  <Company>mshome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วันแรก</dc:title>
  <dc:subject/>
  <dc:creator>1f</dc:creator>
  <cp:keywords/>
  <cp:lastModifiedBy>Admin</cp:lastModifiedBy>
  <cp:revision>2</cp:revision>
  <cp:lastPrinted>2018-01-05T10:14:00Z</cp:lastPrinted>
  <dcterms:created xsi:type="dcterms:W3CDTF">2018-01-05T10:14:00Z</dcterms:created>
  <dcterms:modified xsi:type="dcterms:W3CDTF">2018-01-05T10:14:00Z</dcterms:modified>
</cp:coreProperties>
</file>