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5" w:rsidRPr="00FA50C7" w:rsidRDefault="00230932" w:rsidP="007E6A8A">
      <w:pPr>
        <w:rPr>
          <w:rFonts w:hint="cs"/>
          <w:color w:val="FFFFFF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184900" cy="3181350"/>
            <wp:effectExtent l="0" t="0" r="6350" b="0"/>
            <wp:wrapSquare wrapText="bothSides"/>
            <wp:docPr id="7" name="Picture 7" descr="C:\Users\Admin\Pictures\URC\SHSCURC2RE21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URC\SHSCURC2RE210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4261"/>
        <w:gridCol w:w="540"/>
        <w:gridCol w:w="720"/>
        <w:gridCol w:w="630"/>
        <w:gridCol w:w="2914"/>
      </w:tblGrid>
      <w:tr w:rsidR="009C612A" w:rsidRPr="00E6248E" w:rsidTr="007E4A13">
        <w:trPr>
          <w:trHeight w:val="422"/>
          <w:jc w:val="center"/>
        </w:trPr>
        <w:tc>
          <w:tcPr>
            <w:tcW w:w="697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261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54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914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635FC6" w:rsidRPr="00CA6AF6" w:rsidTr="007E4A13">
        <w:trPr>
          <w:trHeight w:hRule="exact" w:val="469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A0C98" w:rsidRDefault="00635FC6" w:rsidP="00635FC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0A0C98">
              <w:rPr>
                <w:rFonts w:hAnsi="Angsana New" w:hint="cs"/>
                <w:b/>
                <w:bCs/>
                <w:sz w:val="32"/>
                <w:szCs w:val="32"/>
                <w:cs/>
              </w:rPr>
              <w:t>ท่าอากาศยานสุวรรณภูมิ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635FC6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635FC6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35FC6" w:rsidRPr="00CA6AF6" w:rsidTr="00AD5DDD">
        <w:trPr>
          <w:trHeight w:hRule="exact" w:val="1144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261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กรุงเทพฯ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อูหลู่มู่ฉี 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(SC8886 : 0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3.05-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11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.55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เทือกเขาเทียนซาน (รวมรถแบตเตอรี่)</w:t>
            </w:r>
          </w:p>
          <w:p w:rsidR="00635FC6" w:rsidRPr="00092175" w:rsidRDefault="00635FC6" w:rsidP="00635FC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ล่องเรือทะเลสาบเทียนฉือ</w:t>
            </w:r>
          </w:p>
        </w:tc>
        <w:tc>
          <w:tcPr>
            <w:tcW w:w="540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14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XI YU INTERNATIONAL HOTEL </w:t>
            </w:r>
          </w:p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635FC6" w:rsidRPr="00CA6AF6" w:rsidTr="0082526F">
        <w:trPr>
          <w:trHeight w:hRule="exact" w:val="1522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82526F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อูหลู่มู่ฉี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ทูรูฟาน-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ผ่านชม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โรงผลิตไฟฟ้าจากแรงลม</w:t>
            </w:r>
            <w:r w:rsidRPr="0009217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บ่อน้ำใต้ดินคานเอ๋อจิ่ง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สวนองุ่น</w:t>
            </w:r>
            <w:r w:rsidR="0082526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ภูเขาเปลวไฟ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เมืองโบราณเจียวเหอกู่เฉิน (รวมรถแบตเตอรี่)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เจดีย์ซูกงถ่า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YOU YI FENG HOTEL </w:t>
            </w:r>
          </w:p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635FC6" w:rsidRPr="00CA6AF6" w:rsidTr="0082526F">
        <w:trPr>
          <w:trHeight w:hRule="exact" w:val="1081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261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ทูรูฟาน-นั่งรถไฟความเร็วสูง-หลิวหยวน</w:t>
            </w:r>
          </w:p>
          <w:p w:rsidR="00635FC6" w:rsidRPr="00092175" w:rsidRDefault="00635FC6" w:rsidP="00635FC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ตุนหวง-เนินทรายหมิงซาซาน 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รวมค่าอูฐ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  <w:p w:rsidR="00635FC6" w:rsidRPr="00092175" w:rsidRDefault="00635FC6" w:rsidP="00635FC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สระน้ำวงพระจันทร์-ช้อปปิ้งตลาดซาโจว</w:t>
            </w:r>
          </w:p>
        </w:tc>
        <w:tc>
          <w:tcPr>
            <w:tcW w:w="540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14" w:type="dxa"/>
            <w:shd w:val="clear" w:color="auto" w:fill="70A5DA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DUN HUANG FU GUO </w:t>
            </w:r>
          </w:p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HOTEL </w:t>
            </w:r>
          </w:p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635FC6" w:rsidRPr="00CA6AF6" w:rsidTr="002D21FE">
        <w:trPr>
          <w:trHeight w:hRule="exact" w:val="81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ตุนหวง-</w:t>
            </w:r>
            <w:r w:rsidRPr="0009217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ถ้ำโมเกาคู(รวมรถแบตเตอรี่)</w:t>
            </w:r>
          </w:p>
          <w:p w:rsidR="00635FC6" w:rsidRPr="00092175" w:rsidRDefault="00635FC6" w:rsidP="00635FC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09217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เมืองจิ่วฉวน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JIU QUAN HOTEL </w:t>
            </w:r>
          </w:p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หรือเทียบเท่าระดับ </w:t>
            </w: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635FC6" w:rsidRPr="00CA6AF6" w:rsidTr="0082526F">
        <w:trPr>
          <w:trHeight w:hRule="exact" w:val="108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3145F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เมืองจิ่วฉวน-</w:t>
            </w:r>
            <w:r w:rsidR="003145FA" w:rsidRPr="003145FA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เจียยวี่กวน</w:t>
            </w:r>
            <w:r w:rsidR="003145FA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กำแพงเมืองด่านเจียยี่กวน(รวมรถแบตเตอรี่)-</w:t>
            </w:r>
            <w:r w:rsidR="006810E7" w:rsidRPr="0009217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จางเย่-อุทยานจางเย่ตันเสียตี้จือกงหยวน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 xml:space="preserve"> (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รวมรถอุทยาน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DING HE HOTEL </w:t>
            </w:r>
          </w:p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635FC6" w:rsidRPr="00CA6AF6" w:rsidTr="002D21FE">
        <w:trPr>
          <w:trHeight w:hRule="exact" w:val="81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810E7" w:rsidP="0082526F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09217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</w:t>
            </w:r>
            <w:r w:rsidR="00635FC6"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จางเย่-</w:t>
            </w:r>
            <w:r w:rsidR="00635FC6"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นั่งรถไฟความเร็วสูง-</w:t>
            </w:r>
            <w:r w:rsidR="00635FC6"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เมือง</w:t>
            </w:r>
            <w:r w:rsidR="00635FC6"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อูหลู่มู่ฉี</w:t>
            </w:r>
            <w:r w:rsidR="00635FC6" w:rsidRPr="0009217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อิสระช้อปปิ้งตลาดต้าปาจา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</w:pPr>
            <w:r w:rsidRPr="00635FC6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XI YU INTERNATIONAL </w:t>
            </w:r>
          </w:p>
          <w:p w:rsidR="00635FC6" w:rsidRPr="00092175" w:rsidRDefault="00635FC6" w:rsidP="00635FC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635FC6" w:rsidRPr="00CA6AF6" w:rsidTr="002D21FE">
        <w:trPr>
          <w:trHeight w:hRule="exact" w:val="72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B0682B" w:rsidRDefault="00635FC6" w:rsidP="00B0682B">
            <w:pPr>
              <w:keepNext/>
              <w:spacing w:line="360" w:lineRule="exact"/>
              <w:ind w:left="65" w:right="8" w:hanging="65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พิพิธภัณฑ์ซินเจียง-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สวนหงซาน</w:t>
            </w:r>
            <w:r w:rsidRPr="00186D3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อูหลู่มู่ฉี</w:t>
            </w:r>
          </w:p>
          <w:p w:rsidR="00635FC6" w:rsidRPr="00092175" w:rsidRDefault="00635FC6" w:rsidP="00B0682B">
            <w:pPr>
              <w:keepNext/>
              <w:spacing w:line="360" w:lineRule="exact"/>
              <w:ind w:left="65" w:right="8" w:hanging="65"/>
              <w:outlineLvl w:val="3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09217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กรุงเทพฯ 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(SC888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19.0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5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-02.05</w:t>
            </w:r>
            <w:r w:rsidRPr="0009217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09217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635FC6" w:rsidRPr="00092175" w:rsidRDefault="00635FC6" w:rsidP="00635FC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635FC6" w:rsidRPr="00474EBB" w:rsidTr="002D21FE">
        <w:trPr>
          <w:trHeight w:hRule="exact" w:val="550"/>
          <w:jc w:val="center"/>
        </w:trPr>
        <w:tc>
          <w:tcPr>
            <w:tcW w:w="9762" w:type="dxa"/>
            <w:gridSpan w:val="6"/>
            <w:shd w:val="clear" w:color="auto" w:fill="FF0000"/>
            <w:vAlign w:val="center"/>
          </w:tcPr>
          <w:p w:rsidR="00635FC6" w:rsidRPr="00E6248E" w:rsidRDefault="00635FC6" w:rsidP="00635FC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ไกด์และคนขับรถจำนวน </w:t>
            </w:r>
            <w:r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32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0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หยวน/คนตลอดการเดินทาง</w:t>
            </w:r>
          </w:p>
        </w:tc>
      </w:tr>
    </w:tbl>
    <w:p w:rsidR="00E970D1" w:rsidRDefault="00C317B8" w:rsidP="002F571C">
      <w:pPr>
        <w:spacing w:line="540" w:lineRule="exact"/>
        <w:jc w:val="center"/>
        <w:rPr>
          <w:rFonts w:ascii="Angsana New" w:hAnsi="Angsana New"/>
          <w:b/>
          <w:bCs/>
          <w:sz w:val="50"/>
          <w:szCs w:val="50"/>
        </w:rPr>
      </w:pPr>
      <w:r w:rsidRPr="00CA6AF6">
        <w:rPr>
          <w:rFonts w:ascii="Angsana New" w:hAnsi="Angsana New"/>
          <w:b/>
          <w:bCs/>
          <w:sz w:val="50"/>
          <w:szCs w:val="50"/>
        </w:rPr>
        <w:lastRenderedPageBreak/>
        <w:sym w:font="Wingdings" w:char="F050"/>
      </w:r>
      <w:r w:rsidR="00C712BB" w:rsidRPr="00CA6AF6">
        <w:rPr>
          <w:rFonts w:ascii="Angsana New" w:hAnsi="Angsana New"/>
          <w:b/>
          <w:bCs/>
          <w:sz w:val="50"/>
          <w:szCs w:val="50"/>
          <w:cs/>
        </w:rPr>
        <w:t>กำหนดการเดินทาง</w:t>
      </w:r>
      <w:r w:rsidR="00BA4CEF" w:rsidRPr="00CA6AF6">
        <w:rPr>
          <w:rFonts w:ascii="Angsana New" w:hAnsi="Angsana New"/>
          <w:b/>
          <w:bCs/>
          <w:sz w:val="50"/>
          <w:szCs w:val="50"/>
          <w:cs/>
        </w:rPr>
        <w:t xml:space="preserve"> </w:t>
      </w:r>
      <w:r w:rsidR="00773C7F">
        <w:rPr>
          <w:rFonts w:ascii="Angsana New" w:hAnsi="Angsana New" w:hint="cs"/>
          <w:b/>
          <w:bCs/>
          <w:sz w:val="50"/>
          <w:szCs w:val="50"/>
          <w:cs/>
        </w:rPr>
        <w:t>เดือน</w:t>
      </w:r>
      <w:r w:rsidR="004C6FE8">
        <w:rPr>
          <w:rFonts w:ascii="Angsana New" w:hAnsi="Angsana New" w:hint="cs"/>
          <w:b/>
          <w:bCs/>
          <w:sz w:val="50"/>
          <w:szCs w:val="50"/>
          <w:cs/>
        </w:rPr>
        <w:t>กันยายน</w:t>
      </w:r>
      <w:r w:rsidR="00773C7F">
        <w:rPr>
          <w:rFonts w:ascii="Angsana New" w:hAnsi="Angsana New" w:hint="cs"/>
          <w:b/>
          <w:bCs/>
          <w:sz w:val="50"/>
          <w:szCs w:val="50"/>
          <w:cs/>
        </w:rPr>
        <w:t xml:space="preserve"> </w:t>
      </w:r>
      <w:r w:rsidR="00773C7F">
        <w:rPr>
          <w:rFonts w:ascii="Angsana New" w:hAnsi="Angsana New"/>
          <w:b/>
          <w:bCs/>
          <w:sz w:val="50"/>
          <w:szCs w:val="50"/>
          <w:cs/>
        </w:rPr>
        <w:t>–</w:t>
      </w:r>
      <w:r w:rsidR="00773C7F">
        <w:rPr>
          <w:rFonts w:ascii="Angsana New" w:hAnsi="Angsana New" w:hint="cs"/>
          <w:b/>
          <w:bCs/>
          <w:sz w:val="50"/>
          <w:szCs w:val="50"/>
          <w:cs/>
        </w:rPr>
        <w:t xml:space="preserve"> ตุลาคม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 xml:space="preserve"> 2561</w:t>
      </w:r>
    </w:p>
    <w:p w:rsidR="00635FC6" w:rsidRPr="00332B01" w:rsidRDefault="00635FC6" w:rsidP="003145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</w:pP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วันแรก</w:t>
      </w:r>
      <w:r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332B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ท่าอากาศยานสุวรรณภูมิ</w:t>
      </w:r>
    </w:p>
    <w:p w:rsidR="00635FC6" w:rsidRDefault="00635FC6" w:rsidP="003145FA">
      <w:pPr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332B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23</w:t>
      </w:r>
      <w:r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.</w:t>
      </w:r>
      <w:r w:rsidRPr="00332B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0</w:t>
      </w: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</w:t>
      </w:r>
      <w:r w:rsidRPr="00332B01">
        <w:rPr>
          <w:rFonts w:ascii="Angsana New" w:eastAsia="Times New Roman" w:hAnsi="Angsana New"/>
          <w:sz w:val="32"/>
          <w:szCs w:val="32"/>
          <w:lang w:eastAsia="en-US"/>
        </w:rPr>
        <w:t xml:space="preserve">.        </w:t>
      </w:r>
      <w:r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Pr="00332B01">
        <w:rPr>
          <w:rFonts w:ascii="Angsana New" w:eastAsia="Times New Roman" w:hAnsi="Angsana New"/>
          <w:sz w:val="32"/>
          <w:szCs w:val="32"/>
          <w:lang w:eastAsia="en-US"/>
        </w:rPr>
        <w:sym w:font="Webdings" w:char="F097"/>
      </w:r>
      <w:r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คณะพร้อมกันที่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ท่าอากาศยานสุวรรณภูมิ</w:t>
      </w:r>
      <w:r w:rsidRPr="007D7A3F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 xml:space="preserve">ณ อาคารผู้โดยสารขาออก ( ระหว่างประเทศ ) ชั้น 4 ประตู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4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 xml:space="preserve"> บริเวณ</w:t>
      </w:r>
      <w:r w:rsidRPr="007D7A3F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ISLAND-G</w:t>
      </w:r>
      <w:r w:rsidRPr="007D7A3F">
        <w:rPr>
          <w:rFonts w:ascii="Angsana New" w:eastAsia="Times New Roma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สายการบิน</w:t>
      </w:r>
      <w:r w:rsidRPr="007D7A3F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7D7A3F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SHANDONG AIRLINES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(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SC)</w:t>
      </w:r>
      <w:r w:rsidRPr="007D7A3F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>โดยมีเจ้าหน้าที่จากทางบริษัทฯ คอยให้การต้อนรับ อำนวยความสะดวกด้านสัมภาระ และเอกสารให้กับท่าน</w:t>
      </w:r>
    </w:p>
    <w:p w:rsidR="0024501D" w:rsidRPr="004747D5" w:rsidRDefault="00635FC6" w:rsidP="003145F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4747D5">
        <w:rPr>
          <w:rFonts w:ascii="Angsana New" w:hAnsi="Angsana New"/>
          <w:b/>
          <w:bCs/>
          <w:sz w:val="32"/>
          <w:szCs w:val="32"/>
        </w:rPr>
        <w:tab/>
      </w:r>
      <w:r w:rsidR="008A46A1" w:rsidRPr="00D50097">
        <w:rPr>
          <w:rFonts w:ascii="Angsana New" w:hAnsi="Angsana New"/>
          <w:b/>
          <w:bCs/>
          <w:sz w:val="32"/>
          <w:szCs w:val="32"/>
          <w:cs/>
        </w:rPr>
        <w:t>กรุงเทพฯ</w:t>
      </w:r>
      <w:r w:rsidR="008A46A1" w:rsidRPr="00D50097">
        <w:rPr>
          <w:rFonts w:ascii="Angsana New" w:hAnsi="Angsana New"/>
          <w:b/>
          <w:bCs/>
          <w:sz w:val="32"/>
          <w:szCs w:val="32"/>
        </w:rPr>
        <w:t>-</w:t>
      </w:r>
      <w:r w:rsidR="008A46A1" w:rsidRPr="004747D5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="008A46A1" w:rsidRPr="004747D5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เทือกเขาเทียนซาน (รวมรถแบตเตอรี่)-ล่องเรือทะเลสาบเทียนฉือ</w:t>
      </w:r>
    </w:p>
    <w:p w:rsidR="00635FC6" w:rsidRDefault="00635FC6" w:rsidP="003145F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0</w:t>
      </w:r>
      <w:r w:rsidRPr="000B252B">
        <w:rPr>
          <w:rFonts w:ascii="Angsana New" w:hAnsi="Angsana New"/>
          <w:b/>
          <w:bCs/>
          <w:sz w:val="32"/>
          <w:szCs w:val="32"/>
        </w:rPr>
        <w:t>3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 w:rsidRPr="000B252B">
        <w:rPr>
          <w:rFonts w:ascii="Angsana New" w:hAnsi="Angsana New"/>
          <w:b/>
          <w:bCs/>
          <w:sz w:val="32"/>
          <w:szCs w:val="32"/>
        </w:rPr>
        <w:t>0</w:t>
      </w:r>
      <w:r w:rsidRPr="000B252B">
        <w:rPr>
          <w:rFonts w:ascii="Angsana New" w:hAnsi="Angsana New"/>
          <w:b/>
          <w:bCs/>
          <w:sz w:val="32"/>
          <w:szCs w:val="32"/>
          <w:cs/>
        </w:rPr>
        <w:t>5</w:t>
      </w:r>
      <w:r w:rsidRPr="000B252B">
        <w:rPr>
          <w:rFonts w:ascii="Angsana New" w:hAnsi="Angsana New"/>
          <w:b/>
          <w:bCs/>
          <w:sz w:val="32"/>
          <w:szCs w:val="32"/>
        </w:rPr>
        <w:t xml:space="preserve"> </w:t>
      </w:r>
      <w:r w:rsidRPr="000B252B">
        <w:rPr>
          <w:rFonts w:ascii="Angsana New" w:hAnsi="Angsana New"/>
          <w:b/>
          <w:bCs/>
          <w:sz w:val="32"/>
          <w:szCs w:val="32"/>
          <w:cs/>
        </w:rPr>
        <w:t>น.</w:t>
      </w:r>
      <w:r w:rsidRPr="000B252B">
        <w:rPr>
          <w:rFonts w:ascii="Angsana New" w:hAnsi="Angsana New"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sym w:font="Wingdings" w:char="F051"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 xml:space="preserve">เหิรฟ้าสู่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อูหลู่มู่ฉี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>โดยสายการบิน</w:t>
      </w:r>
      <w:r w:rsidRPr="000B252B">
        <w:rPr>
          <w:rFonts w:ascii="Angsana New" w:hAnsi="Angsana New"/>
          <w:b/>
          <w:bCs/>
          <w:color w:val="CC0099"/>
          <w:spacing w:val="-14"/>
          <w:sz w:val="32"/>
          <w:szCs w:val="32"/>
          <w:cs/>
        </w:rPr>
        <w:t xml:space="preserve"> </w:t>
      </w:r>
      <w:hyperlink r:id="rId9" w:history="1">
        <w:r w:rsidRPr="000B252B">
          <w:rPr>
            <w:rFonts w:ascii="Angsana New" w:hAnsi="Angsana New"/>
            <w:b/>
            <w:bCs/>
            <w:color w:val="0000FF"/>
            <w:spacing w:val="-10"/>
            <w:sz w:val="32"/>
            <w:szCs w:val="32"/>
          </w:rPr>
          <w:t>SHANDONG AIRLINES</w:t>
        </w:r>
        <w:r w:rsidRPr="000B252B">
          <w:rPr>
            <w:rFonts w:ascii="Angsana New" w:hAnsi="Angsana New"/>
            <w:b/>
            <w:bCs/>
            <w:sz w:val="32"/>
            <w:szCs w:val="32"/>
            <w:cs/>
          </w:rPr>
          <w:t xml:space="preserve"> </w:t>
        </w:r>
      </w:hyperlink>
      <w:r w:rsidRPr="00E8626A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SC 8886 </w:t>
      </w:r>
    </w:p>
    <w:p w:rsidR="00635FC6" w:rsidRDefault="00635FC6" w:rsidP="003145FA">
      <w:pPr>
        <w:spacing w:line="360" w:lineRule="exact"/>
        <w:ind w:left="1418" w:hanging="1418"/>
        <w:jc w:val="thaiDistribute"/>
        <w:rPr>
          <w:rFonts w:ascii="Angsana New" w:hAnsi="Angsana New" w:hint="cs"/>
          <w:b/>
          <w:bCs/>
          <w:color w:val="0000FF"/>
          <w:spacing w:val="-1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9676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ab/>
      </w:r>
      <w:r w:rsidRPr="00F96765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F96765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635FC6" w:rsidRPr="00FA5AC8" w:rsidRDefault="00635FC6" w:rsidP="003145FA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FF0000"/>
          <w:spacing w:val="-14"/>
          <w:sz w:val="32"/>
          <w:szCs w:val="32"/>
        </w:rPr>
      </w:pP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</w:rPr>
        <w:t>**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</w:t>
      </w:r>
      <w:r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สนามบินนานาชาติฉางสุ่ย</w:t>
      </w:r>
      <w:r w:rsidRPr="00FA5AC8">
        <w:rPr>
          <w:rFonts w:ascii="Angsana New" w:hAnsi="Angsana New"/>
          <w:b/>
          <w:bCs/>
          <w:color w:val="FF0000"/>
          <w:sz w:val="32"/>
          <w:szCs w:val="32"/>
        </w:rPr>
        <w:t> </w:t>
      </w:r>
      <w:r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เมืองคุนหมิง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 xml:space="preserve">จากนั้นกลับขึ้นเครื่องเพื่อเดินทางต่อสู่ </w:t>
      </w:r>
      <w:r w:rsidRPr="00FA5AC8">
        <w:rPr>
          <w:rFonts w:ascii="Angsana New" w:hAnsi="Angsana New"/>
          <w:b/>
          <w:bCs/>
          <w:color w:val="FF0000"/>
          <w:spacing w:val="-10"/>
          <w:sz w:val="32"/>
          <w:szCs w:val="32"/>
          <w:cs/>
        </w:rPr>
        <w:t>สนามบิ</w:t>
      </w:r>
      <w:r w:rsidRPr="00FA5AC8">
        <w:rPr>
          <w:rFonts w:ascii="Angsana New" w:hAnsi="Angsana New"/>
          <w:b/>
          <w:bCs/>
          <w:color w:val="FF0000"/>
          <w:spacing w:val="-14"/>
          <w:sz w:val="32"/>
          <w:szCs w:val="32"/>
          <w:cs/>
        </w:rPr>
        <w:t>นอูหลู่มู่ฉี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**</w:t>
      </w:r>
    </w:p>
    <w:p w:rsidR="00635FC6" w:rsidRPr="000B252B" w:rsidRDefault="00635FC6" w:rsidP="003145FA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b/>
          <w:bCs/>
          <w:color w:val="CC0099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</w:rPr>
        <w:t>11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 w:rsidRPr="000B252B">
        <w:rPr>
          <w:rFonts w:ascii="Angsana New" w:hAnsi="Angsana New"/>
          <w:b/>
          <w:bCs/>
          <w:sz w:val="32"/>
          <w:szCs w:val="32"/>
        </w:rPr>
        <w:t>5</w:t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5 น. </w:t>
      </w:r>
      <w:r w:rsidRPr="000B252B">
        <w:rPr>
          <w:rFonts w:ascii="Angsana New" w:hAnsi="Angsana New"/>
          <w:sz w:val="32"/>
          <w:szCs w:val="32"/>
          <w:cs/>
        </w:rPr>
        <w:t xml:space="preserve">    </w:t>
      </w:r>
      <w:r w:rsidRPr="000B252B">
        <w:rPr>
          <w:rFonts w:ascii="Angsana New" w:hAnsi="Angsana New"/>
          <w:sz w:val="32"/>
          <w:szCs w:val="32"/>
          <w:cs/>
        </w:rPr>
        <w:tab/>
        <w:t xml:space="preserve">เดินทางถึง </w:t>
      </w:r>
      <w:r w:rsidRPr="000B252B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สนามบิ</w:t>
      </w:r>
      <w:r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นอูหลู่มู่ฉี</w:t>
      </w:r>
      <w:r w:rsidRPr="00015E32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เมืองเอกของมณฑลซินเจียง พลเมืองของซินเจียงกว่า </w:t>
      </w:r>
      <w:r w:rsidRPr="000B252B">
        <w:rPr>
          <w:rFonts w:ascii="Angsana New" w:eastAsia="Cordia New" w:hAnsi="Angsana New"/>
          <w:sz w:val="32"/>
          <w:szCs w:val="32"/>
          <w:lang w:val="en-GB" w:eastAsia="en-GB"/>
        </w:rPr>
        <w:t>70%</w:t>
      </w:r>
      <w:r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นับถือศาสนาอิสลาม อีกทั้งภาษา สำคัญคือ เว่ยอู๋เอ่ร์อ รองลงมาคือภาษาจีนกลาง หลัง</w:t>
      </w:r>
      <w:r w:rsidRPr="000B252B">
        <w:rPr>
          <w:rFonts w:ascii="Angsana New" w:hAnsi="Angsana New"/>
          <w:sz w:val="32"/>
          <w:szCs w:val="32"/>
          <w:cs/>
        </w:rPr>
        <w:t>ผ่านพิธีการตรวจคนเข้าเมือง นำท่านเดินทางสู่ภัตตาคาร</w:t>
      </w:r>
    </w:p>
    <w:p w:rsidR="00635FC6" w:rsidRPr="000B252B" w:rsidRDefault="00635FC6" w:rsidP="003145F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4D610C" w:rsidRDefault="00A76BAC" w:rsidP="003145F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="00635FC6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นำท่านเดินทางสู่ </w:t>
      </w:r>
      <w:r w:rsidR="00635FC6"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เทือกเขาเทียนซาน (รวมรถแบตเตอรี่)</w:t>
      </w:r>
      <w:r w:rsidR="00635FC6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ที่ระดับความสูง  5</w:t>
      </w:r>
      <w:r w:rsidR="00635FC6" w:rsidRPr="00D50097">
        <w:rPr>
          <w:rFonts w:ascii="Angsana New" w:eastAsia="Cordia New" w:hAnsi="Angsana New"/>
          <w:sz w:val="32"/>
          <w:szCs w:val="32"/>
          <w:lang w:val="en-GB" w:eastAsia="en-GB"/>
        </w:rPr>
        <w:t>,</w:t>
      </w:r>
      <w:r w:rsidR="00635FC6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445  เมตรจากระดับน้ำทะเล  นำท่านชมความงามของธรรมชาติของป่าสนภูเขาหิมะสูงชันที่ผาดผ่านทะเลทรายโกบี และเพลิดเพลินกับการขับกล่อมของเสียงดนตรีชนพื้นเมือง ที่เต็มเปี่ยมไปด้วยมนต์เสน่ห์</w:t>
      </w:r>
      <w:r w:rsidR="00635FC6"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635FC6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นำท่าน </w:t>
      </w:r>
      <w:r w:rsidR="00635FC6"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ล่องเรือทะเลสาบเทียนฉือ</w:t>
      </w:r>
      <w:r w:rsidR="00635FC6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ที่งดงามตามสมญานามบนระดับความสูงถึง 1</w:t>
      </w:r>
      <w:r w:rsidR="00635FC6" w:rsidRPr="00D50097">
        <w:rPr>
          <w:rFonts w:ascii="Angsana New" w:eastAsia="Cordia New" w:hAnsi="Angsana New"/>
          <w:sz w:val="32"/>
          <w:szCs w:val="32"/>
          <w:lang w:val="en-GB" w:eastAsia="en-GB"/>
        </w:rPr>
        <w:t>,</w:t>
      </w:r>
      <w:r w:rsidR="00635FC6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900 เมตรจากระดับน้ำทะเล ด้วยทัศนียภาพแนวพาโนรามาที่งดงามไม่แพ้แชงกรีล่าและจิ่วจ้ายโกว</w:t>
      </w:r>
      <w:r w:rsidR="00E81C4E" w:rsidRPr="00E81C4E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</w:p>
    <w:p w:rsidR="007A044A" w:rsidRPr="00CA6AF6" w:rsidRDefault="007A044A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7A044A" w:rsidRDefault="007A044A" w:rsidP="003145FA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635FC6" w:rsidRPr="00635FC6">
        <w:rPr>
          <w:rFonts w:ascii="Angsana New" w:eastAsia="Times New Roman" w:hAnsi="Angsana New"/>
          <w:b/>
          <w:bCs/>
          <w:sz w:val="32"/>
          <w:szCs w:val="32"/>
          <w:lang w:eastAsia="en-US"/>
        </w:rPr>
        <w:t>XI YU INTERNATIONAL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872B67" w:rsidRDefault="002778F8" w:rsidP="003145F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วันที่ส</w:t>
      </w:r>
      <w:r w:rsidR="00635FC6">
        <w:rPr>
          <w:rFonts w:ascii="Angsana New" w:hAnsi="Angsana New" w:hint="cs"/>
          <w:b/>
          <w:bCs/>
          <w:sz w:val="32"/>
          <w:szCs w:val="32"/>
          <w:cs/>
        </w:rPr>
        <w:t>าม</w:t>
      </w:r>
      <w:r w:rsidRPr="004747D5">
        <w:rPr>
          <w:rFonts w:ascii="Angsana New" w:hAnsi="Angsana New"/>
          <w:b/>
          <w:bCs/>
          <w:sz w:val="32"/>
          <w:szCs w:val="32"/>
        </w:rPr>
        <w:tab/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="00872B67" w:rsidRPr="00872B67">
        <w:rPr>
          <w:rFonts w:ascii="Angsana New" w:hAnsi="Angsana New"/>
          <w:b/>
          <w:bCs/>
          <w:sz w:val="32"/>
          <w:szCs w:val="32"/>
        </w:rPr>
        <w:t>-</w:t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ทูรู</w:t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ฟาน-</w:t>
      </w:r>
      <w:r w:rsidR="00332043" w:rsidRPr="00332043">
        <w:rPr>
          <w:rFonts w:ascii="Angsana New" w:hAnsi="Angsana New"/>
          <w:b/>
          <w:bCs/>
          <w:sz w:val="32"/>
          <w:szCs w:val="32"/>
          <w:u w:val="single"/>
          <w:cs/>
        </w:rPr>
        <w:t>ผ่านชม</w:t>
      </w:r>
      <w:r w:rsidR="00332043" w:rsidRPr="00332043">
        <w:rPr>
          <w:rFonts w:ascii="Angsana New" w:hAnsi="Angsana New"/>
          <w:b/>
          <w:bCs/>
          <w:sz w:val="32"/>
          <w:szCs w:val="32"/>
          <w:cs/>
        </w:rPr>
        <w:t>โรงผลิตไฟฟ้าจากแรงลม</w:t>
      </w:r>
      <w:r w:rsidR="00332043" w:rsidRPr="00332043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บ่อน้ำใต้ดินคานเอ๋อจิ่ง</w:t>
      </w:r>
      <w:r w:rsidR="00872B67" w:rsidRPr="00872B67">
        <w:rPr>
          <w:rFonts w:ascii="Angsana New" w:hAnsi="Angsana New"/>
          <w:b/>
          <w:bCs/>
          <w:sz w:val="32"/>
          <w:szCs w:val="32"/>
        </w:rPr>
        <w:t>-</w:t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สวนองุ่น-</w:t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ภูเขาเปลวไฟ</w:t>
      </w:r>
    </w:p>
    <w:p w:rsidR="002778F8" w:rsidRPr="004747D5" w:rsidRDefault="00872B67" w:rsidP="003145F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เมืองโบราณเจียวเหอกู่เฉิน(รวมรถแบตเตอรี่)</w:t>
      </w:r>
      <w:r w:rsidRPr="00872B67">
        <w:rPr>
          <w:rFonts w:ascii="Angsana New" w:hAnsi="Angsana New"/>
          <w:b/>
          <w:bCs/>
          <w:sz w:val="32"/>
          <w:szCs w:val="32"/>
          <w:lang w:eastAsia="en-US"/>
        </w:rPr>
        <w:t>-</w:t>
      </w:r>
      <w:r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เจดีย์ซูกงถ่า</w:t>
      </w:r>
    </w:p>
    <w:p w:rsidR="002778F8" w:rsidRDefault="002778F8" w:rsidP="003145FA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332043" w:rsidRPr="00D50097" w:rsidRDefault="00332043" w:rsidP="003145FA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D50097">
        <w:rPr>
          <w:rFonts w:ascii="Angsana New" w:eastAsia="Cordia New" w:hAnsi="Angsana New"/>
          <w:sz w:val="32"/>
          <w:szCs w:val="32"/>
          <w:cs/>
          <w:lang w:eastAsia="en-GB"/>
        </w:rPr>
        <w:t xml:space="preserve">นำท่านเดินทางสู่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เมืองทูรูฟาน</w:t>
      </w:r>
      <w:r w:rsidRPr="00D50097">
        <w:rPr>
          <w:rFonts w:ascii="Angsana New" w:eastAsia="Cordia New" w:hAnsi="Angsana New"/>
          <w:sz w:val="32"/>
          <w:szCs w:val="32"/>
          <w:cs/>
          <w:lang w:eastAsia="en-GB"/>
        </w:rPr>
        <w:t xml:space="preserve"> 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</w:t>
      </w:r>
      <w:r w:rsidRPr="00AB0B90">
        <w:rPr>
          <w:rFonts w:ascii="Angsana New" w:hAnsi="Angsana New"/>
          <w:color w:val="0000FF"/>
          <w:sz w:val="32"/>
          <w:szCs w:val="32"/>
          <w:cs/>
        </w:rPr>
        <w:t>ประมาณ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เมืองโอเอซีสอีกแห่งบนเส้นทางสายไหม ขึ้นชื่อว่าเป็นเมือง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3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ที่สุดในเขตซินเกียง คือ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1.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ต่ำที่สุดในจีน ต่ำจากระดับน้ำทะเล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154.43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เมตร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2.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ร้อนและแห้งที่สุดในจีน อุณหภูมิเฉลี่ย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35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องศาเซลเซียส เคยร้อนสูงสุดถึง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49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องศาเซลเซียส และ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3. </w:t>
      </w:r>
      <w:r w:rsidRPr="00D50097">
        <w:rPr>
          <w:rFonts w:ascii="Angsana New" w:hAnsi="Angsana New"/>
          <w:color w:val="000000"/>
          <w:sz w:val="32"/>
          <w:szCs w:val="32"/>
          <w:cs/>
        </w:rPr>
        <w:t>ลมแรงสุด จึงมีโรงงานไฟฟ้าพลังลมหลายแห่ง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>ระหว่างทาง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u w:val="single"/>
          <w:cs/>
        </w:rPr>
        <w:t>ผ่านชม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โรงผลิตไฟฟ้าจากแรงลม</w:t>
      </w:r>
      <w:r w:rsidRPr="00D50097">
        <w:rPr>
          <w:rFonts w:ascii="Angsana New" w:eastAsia="Cordia New" w:hAnsi="Angsana New"/>
          <w:color w:val="000000"/>
          <w:sz w:val="32"/>
          <w:szCs w:val="32"/>
          <w:lang w:val="en-GB" w:eastAsia="en-GB"/>
        </w:rPr>
        <w:t> 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ประเทศจีนมีโรงผลิตไฟฟ้าจากแรงลม 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24 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แห่ง ที่ใหญ่ที่สุดในจีน และในเอเซียในปัจจุบัน อยู่ที่ต้าปั่นเฉิง ซึ่งแรง ลมที่แรงที่สุดที่นี่คือ 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40 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ม./ วินาที เมื่อไปถึงจะเห็นกังหันลมนับพันตัว ตั้งเรียงรายเป็นระเบียบอยู่บนพื้นทะเลทราย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> </w:t>
      </w:r>
      <w:r w:rsidRPr="00D50097">
        <w:rPr>
          <w:rFonts w:ascii="Angsana New" w:hAnsi="Angsana New"/>
          <w:sz w:val="32"/>
          <w:szCs w:val="32"/>
          <w:cs/>
        </w:rPr>
        <w:t>นำท่านชม</w:t>
      </w:r>
      <w:r w:rsidRPr="00D50097">
        <w:rPr>
          <w:rFonts w:ascii="Angsana New" w:hAnsi="Angsana New"/>
          <w:sz w:val="32"/>
          <w:szCs w:val="32"/>
        </w:rPr>
        <w:t xml:space="preserve">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บ่อน้ำใต้ดินคานเอ๋อจิ่ง</w:t>
      </w:r>
      <w:r w:rsidRPr="00D5009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sz w:val="32"/>
          <w:szCs w:val="32"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>ซึ่งเป็นระบบชลประทานใต้ดินของที่นี่โดยการขุดเป็นอุโมงค์ใต้ดินรองรับน้ำแข็งที่ละลายจากภูเขาหิมะมายังพื้นที่แถบโอเอซิส</w:t>
      </w:r>
      <w:r w:rsidRPr="00D50097">
        <w:rPr>
          <w:rFonts w:ascii="Angsana New" w:hAnsi="Angsana New"/>
          <w:sz w:val="32"/>
          <w:szCs w:val="32"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>เพื่อป้องกันการระเหยของน้ำเพราะทูรูฟานมีพื้นที่ส่วนใหญ่เป็นทะเลทราย</w:t>
      </w:r>
    </w:p>
    <w:p w:rsidR="007A044A" w:rsidRPr="00CA6AF6" w:rsidRDefault="007A044A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332043" w:rsidRDefault="007A044A" w:rsidP="003145FA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Cordia New" w:hAnsi="Angsana New"/>
          <w:sz w:val="32"/>
          <w:szCs w:val="32"/>
          <w:lang w:val="en-GB" w:eastAsia="en-GB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332043" w:rsidRPr="00332043">
        <w:rPr>
          <w:rFonts w:ascii="Angsana New" w:hAnsi="Angsana New" w:hint="cs"/>
          <w:sz w:val="32"/>
          <w:szCs w:val="32"/>
          <w:cs/>
          <w:lang w:eastAsia="en-US"/>
        </w:rPr>
        <w:t>นำท่านเที่ยว</w:t>
      </w:r>
      <w:r w:rsidR="00332043" w:rsidRPr="00D50097">
        <w:rPr>
          <w:rFonts w:ascii="Angsana New" w:hAnsi="Angsana New"/>
          <w:sz w:val="32"/>
          <w:szCs w:val="32"/>
          <w:cs/>
        </w:rPr>
        <w:t>ชม</w:t>
      </w:r>
      <w:r w:rsidR="00332043" w:rsidRPr="00D5009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32043"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สวนองุ่น</w:t>
      </w:r>
      <w:r w:rsidR="00332043" w:rsidRPr="00D50097">
        <w:rPr>
          <w:rFonts w:ascii="Angsana New" w:hAnsi="Angsana New"/>
          <w:sz w:val="32"/>
          <w:szCs w:val="32"/>
        </w:rPr>
        <w:t xml:space="preserve"> </w:t>
      </w:r>
      <w:r w:rsidR="00332043" w:rsidRPr="00D50097">
        <w:rPr>
          <w:rFonts w:ascii="Angsana New" w:hAnsi="Angsana New"/>
          <w:sz w:val="32"/>
          <w:szCs w:val="32"/>
          <w:cs/>
        </w:rPr>
        <w:t>ทูรูฟานถือเป็นเมืองผลไม้ที่ลือชื่อของมณฑลซินเกียง มีทั้งองุ่น ลูกท้อ</w:t>
      </w:r>
      <w:r w:rsidR="00332043">
        <w:rPr>
          <w:rFonts w:ascii="Angsana New" w:hAnsi="Angsana New" w:hint="cs"/>
          <w:sz w:val="32"/>
          <w:szCs w:val="32"/>
          <w:cs/>
        </w:rPr>
        <w:t xml:space="preserve"> </w:t>
      </w:r>
      <w:r w:rsidR="00332043" w:rsidRPr="00D50097">
        <w:rPr>
          <w:rFonts w:ascii="Angsana New" w:hAnsi="Angsana New"/>
          <w:sz w:val="32"/>
          <w:szCs w:val="32"/>
          <w:cs/>
        </w:rPr>
        <w:t>แอพริคอด แตงฮามี โดยเฉพาะองุ่นเป็นผลไม้ที่ปลูกมากที่สุด ส่งขายทั้งในและต่างประเทศ</w:t>
      </w:r>
      <w:r w:rsidR="00332043" w:rsidRPr="00D50097">
        <w:rPr>
          <w:rFonts w:ascii="Angsana New" w:hAnsi="Angsana New"/>
          <w:sz w:val="32"/>
          <w:szCs w:val="32"/>
          <w:cs/>
        </w:rPr>
        <w:lastRenderedPageBreak/>
        <w:t>โดยเฉพาะองุ่นอบแห้งเป็นที่รู้จักดีในท้องตลาดมานานแล้ว ช่วงที่มีผลไม้มากที่สุดคือในระหว่างเดือน กรกฎาคม-สิงหาคม</w:t>
      </w:r>
      <w:r w:rsidR="00332043" w:rsidRPr="00D50097">
        <w:rPr>
          <w:rFonts w:ascii="Angsana New" w:hAnsi="Angsana New"/>
          <w:sz w:val="32"/>
          <w:szCs w:val="32"/>
        </w:rPr>
        <w:t xml:space="preserve"> </w:t>
      </w:r>
      <w:r w:rsidR="00332043" w:rsidRPr="00D50097">
        <w:rPr>
          <w:rFonts w:ascii="Angsana New" w:hAnsi="Angsana New"/>
          <w:sz w:val="32"/>
          <w:szCs w:val="32"/>
          <w:cs/>
        </w:rPr>
        <w:t xml:space="preserve">โดยจะมีการจัดงานเทศกาลองุ่นทุกปีเพื่อเป็นการดึงดูดนักท่องเที่ยว </w:t>
      </w:r>
      <w:r w:rsidR="00332043">
        <w:rPr>
          <w:rFonts w:ascii="Angsana New" w:hAnsi="Angsana New" w:hint="cs"/>
          <w:sz w:val="32"/>
          <w:szCs w:val="32"/>
          <w:cs/>
        </w:rPr>
        <w:t>แล้ว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นำท่านชม</w:t>
      </w:r>
      <w:r w:rsidR="00332043" w:rsidRPr="00D50097">
        <w:rPr>
          <w:rFonts w:ascii="Angsana New" w:eastAsia="Cordia New" w:hAnsi="Angsana New"/>
          <w:b/>
          <w:bCs/>
          <w:sz w:val="32"/>
          <w:szCs w:val="32"/>
          <w:lang w:val="en-GB" w:eastAsia="en-GB"/>
        </w:rPr>
        <w:t xml:space="preserve"> </w:t>
      </w:r>
      <w:r w:rsidR="00332043"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ภูเขาเปลวไฟ</w:t>
      </w:r>
      <w:r w:rsidR="00332043" w:rsidRPr="00D5009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332043" w:rsidRPr="00D500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ซึ่งเป็นสถานที่ที่กล่าวถึงในนวนิยายไซอิ๋ว ตอนที่ซุนหงอคงไปยืมพัดกายสิทธิ์จากองค์หญิงพัดเหล็กมาดับไฟในภูเขาเปลวไฟ เพื่อให้พระถังซำจั๋งได้เดินทางไปเชิญพระไตรปิฎกที่อินเดียต่อ ภูเขาเปลวไฟมีลักษณะเป็นเขาหินสีอิฐแดงทั้งลูก ไม่มีต้นไม้ใบหญ้าขึ้นเลย มองแต่ไกลจะเห็นเป็นสีเพลิงคล้ายไฟกำลังลุกไหม้</w:t>
      </w:r>
      <w:r w:rsidR="00332043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="00332043">
        <w:rPr>
          <w:rFonts w:ascii="Angsana New" w:hAnsi="Angsana New" w:hint="cs"/>
          <w:sz w:val="32"/>
          <w:szCs w:val="32"/>
          <w:cs/>
        </w:rPr>
        <w:t>จากนั้น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นำท่าน</w:t>
      </w:r>
      <w:r w:rsidR="00332043" w:rsidRPr="00E15DB9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นั่งรถแบตเตอรี่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ชม</w:t>
      </w:r>
      <w:r w:rsidR="00332043"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 เมืองโบราณเจียวเหอกู่เฉิน</w:t>
      </w:r>
      <w:r w:rsidR="00332043"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ที่มีอายุเก่าแก่กว่าเมืองโบราณเกาชางประมาณ 100</w:t>
      </w:r>
      <w:r w:rsidR="00332043"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ปี เคยเป็นเมืองหลวงในยุคอาณาจักร </w:t>
      </w:r>
      <w:r w:rsidR="00332043" w:rsidRPr="00332043">
        <w:rPr>
          <w:rFonts w:ascii="Angsana New" w:eastAsia="Cordia New" w:hAnsi="Angsana New"/>
          <w:sz w:val="32"/>
          <w:szCs w:val="32"/>
          <w:lang w:val="en-GB" w:eastAsia="en-GB"/>
        </w:rPr>
        <w:t>CHESHI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ถูกทำลายโดยสงคราม 40 ปี หลังสิ้นศตวรรษที่ 13 </w:t>
      </w:r>
      <w:r w:rsidR="00332043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>ต่อจากนั้น</w:t>
      </w:r>
      <w:r w:rsidR="00332043" w:rsidRPr="00332043">
        <w:rPr>
          <w:rFonts w:ascii="Angsana New" w:eastAsia="Cordia New" w:hAnsi="Angsana New"/>
          <w:sz w:val="32"/>
          <w:szCs w:val="32"/>
          <w:cs/>
          <w:lang w:val="en-GB" w:eastAsia="en-GB"/>
        </w:rPr>
        <w:t>นำท่านเที่ยวชม</w:t>
      </w:r>
      <w:r w:rsidR="00332043" w:rsidRPr="00332043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 เจดีย์ซูกงถ่า </w:t>
      </w:r>
      <w:r w:rsidR="00332043" w:rsidRPr="00332043">
        <w:rPr>
          <w:rFonts w:ascii="Angsana New" w:eastAsia="Cordia New" w:hAnsi="Angsana New"/>
          <w:sz w:val="32"/>
          <w:szCs w:val="32"/>
          <w:cs/>
          <w:lang w:val="en-GB" w:eastAsia="en-GB"/>
        </w:rPr>
        <w:t>เป็นเจดีย์ของชาวมุสลิม ที่สูงใหญ่มาก</w:t>
      </w:r>
      <w:r w:rsidR="00332043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="00332043" w:rsidRPr="00332043">
        <w:rPr>
          <w:rFonts w:ascii="Angsana New" w:eastAsia="Cordia New" w:hAnsi="Angsana New"/>
          <w:sz w:val="32"/>
          <w:szCs w:val="32"/>
          <w:cs/>
          <w:lang w:val="en-GB" w:eastAsia="en-GB"/>
        </w:rPr>
        <w:t>เพื่อเป็นอนุสรณ์สดุดีแก่</w:t>
      </w:r>
      <w:r w:rsidR="00332043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="00332043" w:rsidRPr="00332043">
        <w:rPr>
          <w:rFonts w:ascii="Angsana New" w:eastAsia="Cordia New" w:hAnsi="Angsana New"/>
          <w:sz w:val="32"/>
          <w:szCs w:val="32"/>
          <w:cs/>
          <w:lang w:val="en-GB" w:eastAsia="en-GB"/>
        </w:rPr>
        <w:t>เอ๋อหมิ่นโฮจา ผู้เป็นบิดาและอดีตผู้นำชาวอุยกูร์ ช่วยราชสำนักชิงในการปราบกบฎชนเผ่าจุนการ์</w:t>
      </w:r>
      <w:r w:rsidR="00332043">
        <w:rPr>
          <w:rFonts w:ascii="Browallia New" w:hAnsi="Browallia New" w:cs="Browallia New"/>
          <w:color w:val="000000"/>
          <w:sz w:val="30"/>
          <w:szCs w:val="30"/>
          <w:cs/>
        </w:rPr>
        <w:t xml:space="preserve"> </w:t>
      </w:r>
      <w:r w:rsidR="00332043"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</w:t>
      </w:r>
    </w:p>
    <w:p w:rsidR="002778F8" w:rsidRPr="00CA6AF6" w:rsidRDefault="002778F8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281934" w:rsidRDefault="007204C6" w:rsidP="003145FA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2778F8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635FC6" w:rsidRPr="00635FC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YOU YI FENG 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954C3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2778F8"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="00954C3E"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872B67" w:rsidRPr="004747D5" w:rsidRDefault="002778F8" w:rsidP="00DA5780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วันที่ส</w:t>
      </w:r>
      <w:r w:rsidR="00635FC6">
        <w:rPr>
          <w:rFonts w:ascii="Angsana New" w:hAnsi="Angsana New" w:hint="cs"/>
          <w:b/>
          <w:bCs/>
          <w:sz w:val="32"/>
          <w:szCs w:val="32"/>
          <w:cs/>
        </w:rPr>
        <w:t>ี่</w:t>
      </w:r>
      <w:r w:rsidR="00635FC6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 xml:space="preserve">ทูรูฟาน-นั่งรถไฟความเร็วสูง-หลิวหยวน-ตุนหวง-เนินทรายหมิงซาซาน </w:t>
      </w:r>
      <w:r w:rsidR="00872B67" w:rsidRPr="00872B67">
        <w:rPr>
          <w:rFonts w:ascii="Angsana New" w:hAnsi="Angsana New"/>
          <w:b/>
          <w:bCs/>
          <w:sz w:val="32"/>
          <w:szCs w:val="32"/>
        </w:rPr>
        <w:t>(</w:t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รวมค่าอูฐ</w:t>
      </w:r>
      <w:r w:rsidR="00872B67" w:rsidRPr="00872B67">
        <w:rPr>
          <w:rFonts w:ascii="Angsana New" w:hAnsi="Angsana New"/>
          <w:b/>
          <w:bCs/>
          <w:sz w:val="32"/>
          <w:szCs w:val="32"/>
        </w:rPr>
        <w:t>)</w:t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-</w:t>
      </w:r>
      <w:r w:rsidR="00872B67">
        <w:rPr>
          <w:rFonts w:ascii="Angsana New" w:hAnsi="Angsana New"/>
          <w:b/>
          <w:bCs/>
          <w:sz w:val="32"/>
          <w:szCs w:val="32"/>
        </w:rPr>
        <w:tab/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สระน้ำวง</w:t>
      </w:r>
      <w:r w:rsidR="00DA5780">
        <w:rPr>
          <w:rFonts w:ascii="Angsana New" w:hAnsi="Angsana New"/>
          <w:b/>
          <w:bCs/>
          <w:sz w:val="32"/>
          <w:szCs w:val="32"/>
        </w:rPr>
        <w:t xml:space="preserve"> </w:t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พระจันทร์-ช้อปปิ้งตลาดซาโจว</w:t>
      </w:r>
    </w:p>
    <w:p w:rsidR="004446AF" w:rsidRPr="00092175" w:rsidRDefault="004446AF" w:rsidP="003145FA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092175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092175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332043" w:rsidRPr="00092175" w:rsidRDefault="00332043" w:rsidP="003145FA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92175">
        <w:rPr>
          <w:rFonts w:ascii="Angsana New" w:hAnsi="Angsana New" w:cs="Angsana New"/>
          <w:color w:val="111111"/>
          <w:sz w:val="32"/>
          <w:szCs w:val="32"/>
          <w:cs/>
        </w:rPr>
        <w:t xml:space="preserve">นำท่านเดินทางสู่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สถานีรถไฟทูรูฟาน</w:t>
      </w:r>
      <w:r w:rsidRPr="00092175">
        <w:rPr>
          <w:rFonts w:ascii="Angsana New" w:hAnsi="Angsana New" w:cs="Angsana New"/>
          <w:color w:val="111111"/>
          <w:sz w:val="32"/>
          <w:szCs w:val="32"/>
          <w:cs/>
        </w:rPr>
        <w:t xml:space="preserve"> </w:t>
      </w:r>
      <w:r w:rsidRPr="00092175">
        <w:rPr>
          <w:rFonts w:ascii="Angsana New" w:eastAsia="Wingdings" w:hAnsi="Angsana New" w:cs="Angsana New"/>
          <w:sz w:val="32"/>
          <w:szCs w:val="32"/>
          <w:cs/>
        </w:rPr>
        <w:t xml:space="preserve">เพื่อโดยสาร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 xml:space="preserve">รถไฟความเร็วสูง ขบวนที่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D</w:t>
      </w:r>
      <w:r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 xml:space="preserve">56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 xml:space="preserve">: </w:t>
      </w:r>
      <w:r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>09.36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-</w:t>
      </w:r>
      <w:r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>13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.</w:t>
      </w:r>
      <w:r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>0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5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 xml:space="preserve">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(บัตรโดยสารชั้นปกติ)</w:t>
      </w:r>
      <w:r w:rsidRPr="00092175">
        <w:rPr>
          <w:rFonts w:ascii="Angsana New" w:hAnsi="Angsana New" w:cs="Angsana New"/>
          <w:sz w:val="32"/>
          <w:szCs w:val="32"/>
        </w:rPr>
        <w:t xml:space="preserve">  </w:t>
      </w:r>
      <w:r w:rsidRPr="00092175">
        <w:rPr>
          <w:rFonts w:ascii="Angsana New" w:eastAsia="Wingdings" w:hAnsi="Angsana New" w:cs="Angsana New"/>
          <w:sz w:val="32"/>
          <w:szCs w:val="32"/>
          <w:cs/>
        </w:rPr>
        <w:t xml:space="preserve">มุ่งหน้าสู่ </w:t>
      </w:r>
      <w:r w:rsidRPr="00092175">
        <w:rPr>
          <w:rFonts w:ascii="Angsana New" w:hAnsi="Angsana New" w:cs="Angsana New"/>
          <w:color w:val="111111"/>
          <w:sz w:val="32"/>
          <w:szCs w:val="32"/>
          <w:cs/>
        </w:rPr>
        <w:t xml:space="preserve">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 xml:space="preserve">เมืองหลิวหยวน 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(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ใช้เวลาเดินทางประมาณ 3.</w:t>
      </w:r>
      <w:r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>30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 xml:space="preserve"> ชั่วโมง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)</w:t>
      </w:r>
      <w:r w:rsidRPr="00092175">
        <w:rPr>
          <w:rFonts w:ascii="Angsana New" w:hAnsi="Angsana New" w:cs="Angsana New"/>
          <w:sz w:val="32"/>
          <w:szCs w:val="32"/>
        </w:rPr>
        <w:t xml:space="preserve"> </w:t>
      </w:r>
      <w:r w:rsidRPr="00092175">
        <w:rPr>
          <w:rFonts w:ascii="Angsana New" w:hAnsi="Angsana New" w:cs="Angsana New"/>
          <w:sz w:val="32"/>
          <w:szCs w:val="32"/>
          <w:cs/>
        </w:rPr>
        <w:t xml:space="preserve">บนเส้นทางสายไหม เป็นเมืองชายแดนมณฑลกานซู่ที่ติดกับเขตปกครองตนเองชนชาติซินเกียง </w:t>
      </w:r>
      <w:r w:rsidRPr="00A07514">
        <w:rPr>
          <w:rFonts w:ascii="Angsana New" w:eastAsia="Times New Roman" w:hAnsi="Angsana New" w:cs="Angsana New"/>
          <w:b/>
          <w:bCs/>
          <w:sz w:val="32"/>
          <w:szCs w:val="32"/>
          <w:highlight w:val="green"/>
          <w:shd w:val="clear" w:color="auto" w:fill="00B050"/>
          <w:lang w:eastAsia="en-US"/>
        </w:rPr>
        <w:t>(</w:t>
      </w:r>
      <w:r w:rsidRPr="00A07514">
        <w:rPr>
          <w:rFonts w:ascii="Angsana New" w:eastAsia="Times New Roman" w:hAnsi="Angsana New" w:cs="Angsana New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>ทั้งนี้</w:t>
      </w:r>
      <w:r w:rsidR="005F197B" w:rsidRPr="00A07514">
        <w:rPr>
          <w:rFonts w:ascii="Angsana New" w:eastAsia="Times New Roman" w:hAnsi="Angsana New" w:cs="Angsana New" w:hint="cs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>ขบวนรถไฟ</w:t>
      </w:r>
      <w:r w:rsidRPr="00A07514">
        <w:rPr>
          <w:rFonts w:ascii="Angsana New" w:eastAsia="Times New Roman" w:hAnsi="Angsana New" w:cs="Angsana New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>อาจจะมีการเปลี่ยนแปล</w:t>
      </w:r>
      <w:r w:rsidR="005F197B" w:rsidRPr="00A07514">
        <w:rPr>
          <w:rFonts w:ascii="Angsana New" w:eastAsia="Times New Roman" w:hAnsi="Angsana New" w:cs="Angsana New" w:hint="cs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>ง</w:t>
      </w:r>
      <w:r w:rsidR="00DF791F" w:rsidRPr="00A07514">
        <w:rPr>
          <w:rFonts w:ascii="Angsana New" w:eastAsia="Times New Roman" w:hAnsi="Angsana New" w:cs="Angsana New"/>
          <w:b/>
          <w:bCs/>
          <w:sz w:val="32"/>
          <w:szCs w:val="32"/>
          <w:highlight w:val="green"/>
          <w:shd w:val="clear" w:color="auto" w:fill="00B050"/>
          <w:lang w:eastAsia="en-US"/>
        </w:rPr>
        <w:t xml:space="preserve"> / </w:t>
      </w:r>
      <w:r w:rsidR="00DF791F" w:rsidRPr="00A07514">
        <w:rPr>
          <w:rFonts w:ascii="Angsana New" w:eastAsia="Times New Roman" w:hAnsi="Angsana New" w:cs="Angsana New" w:hint="cs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>กระเป๋าเดินทางลูกค้าต้องลากเอง</w:t>
      </w:r>
      <w:r w:rsidR="00DF791F" w:rsidRPr="00A07514">
        <w:rPr>
          <w:rFonts w:ascii="Angsana New" w:eastAsia="Times New Roman" w:hAnsi="Angsana New" w:cs="Angsana New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 xml:space="preserve"> </w:t>
      </w:r>
      <w:r w:rsidR="00DF791F" w:rsidRPr="00A07514">
        <w:rPr>
          <w:rFonts w:ascii="Angsana New" w:eastAsia="Times New Roman" w:hAnsi="Angsana New" w:cs="Angsana New" w:hint="cs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>เพื่อความรวดเร็ว</w:t>
      </w:r>
      <w:r w:rsidR="00DF791F" w:rsidRPr="00A07514">
        <w:rPr>
          <w:rFonts w:ascii="Angsana New" w:eastAsia="Times New Roman" w:hAnsi="Angsana New" w:cs="Angsana New"/>
          <w:b/>
          <w:bCs/>
          <w:sz w:val="32"/>
          <w:szCs w:val="32"/>
          <w:highlight w:val="green"/>
          <w:shd w:val="clear" w:color="auto" w:fill="00B050"/>
          <w:cs/>
          <w:lang w:eastAsia="en-US"/>
        </w:rPr>
        <w:t>)</w:t>
      </w:r>
    </w:p>
    <w:p w:rsidR="004446AF" w:rsidRPr="00CA6AF6" w:rsidRDefault="004446AF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5F197B">
        <w:rPr>
          <w:rFonts w:ascii="Angsana New" w:hAnsi="Angsana New"/>
          <w:b/>
          <w:bCs/>
          <w:sz w:val="32"/>
          <w:szCs w:val="32"/>
          <w:cs/>
          <w:lang w:eastAsia="en-US"/>
        </w:rPr>
        <w:t>รับประทานอาหารกลางวันบนรถไฟ</w:t>
      </w:r>
      <w:r w:rsidR="005F197B"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5F197B" w:rsidRPr="005F197B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บริการท่าน</w:t>
      </w:r>
      <w:r w:rsidR="003145FA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ด้วยอ</w:t>
      </w:r>
      <w:r w:rsidR="005F197B" w:rsidRPr="005F197B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าหารชุด</w:t>
      </w:r>
      <w:r w:rsidR="00035614">
        <w:rPr>
          <w:rFonts w:ascii="Angsana New" w:hAnsi="Angsana New"/>
          <w:b/>
          <w:bCs/>
          <w:color w:val="FF0000"/>
          <w:sz w:val="32"/>
          <w:szCs w:val="32"/>
          <w:lang w:eastAsia="en-US"/>
        </w:rPr>
        <w:t xml:space="preserve"> </w:t>
      </w:r>
      <w:r w:rsidR="003145FA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="003145FA">
        <w:rPr>
          <w:rFonts w:ascii="Angsana New" w:hAnsi="Angsana New"/>
          <w:b/>
          <w:bCs/>
          <w:color w:val="FF0000"/>
          <w:sz w:val="32"/>
          <w:szCs w:val="32"/>
          <w:lang w:eastAsia="en-US"/>
        </w:rPr>
        <w:t xml:space="preserve"> KFC</w:t>
      </w:r>
    </w:p>
    <w:p w:rsidR="00281934" w:rsidRPr="00C94E0E" w:rsidRDefault="004446AF" w:rsidP="003145FA">
      <w:pPr>
        <w:tabs>
          <w:tab w:val="left" w:pos="0"/>
          <w:tab w:val="left" w:pos="720"/>
          <w:tab w:val="left" w:pos="1530"/>
        </w:tabs>
        <w:spacing w:line="360" w:lineRule="exact"/>
        <w:ind w:left="1440" w:right="-2" w:hanging="1440"/>
        <w:jc w:val="thaiDistribute"/>
        <w:rPr>
          <w:rFonts w:ascii="Angsana New" w:hAnsi="Angsana New"/>
          <w:b/>
          <w:bCs/>
          <w:color w:val="FF0000"/>
          <w:sz w:val="22"/>
          <w:szCs w:val="22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281934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5F197B" w:rsidRPr="00F5348F">
        <w:rPr>
          <w:rFonts w:ascii="Angsana New" w:hAnsi="Angsana New"/>
          <w:sz w:val="32"/>
          <w:szCs w:val="32"/>
          <w:cs/>
        </w:rPr>
        <w:t>นำ</w:t>
      </w:r>
      <w:r w:rsidR="005F197B" w:rsidRPr="00F5348F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ท่านเดินทางสู่ </w:t>
      </w:r>
      <w:r w:rsidR="005F197B"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เมืองตุนหวง</w:t>
      </w:r>
      <w:r w:rsidR="005F197B" w:rsidRPr="00F5348F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(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ใช้เวลาเดินทางประมาณ 3</w:t>
      </w:r>
      <w:r w:rsidR="006810E7" w:rsidRPr="006810E7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0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6810E7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นาที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)</w:t>
      </w:r>
      <w:r w:rsidR="006810E7" w:rsidRPr="006810E7">
        <w:rPr>
          <w:rFonts w:ascii="Angsana New" w:hAnsi="Angsana New"/>
          <w:sz w:val="32"/>
          <w:szCs w:val="32"/>
        </w:rPr>
        <w:t xml:space="preserve"> </w:t>
      </w:r>
      <w:r w:rsidR="005F197B" w:rsidRPr="00F5348F">
        <w:rPr>
          <w:rFonts w:ascii="Angsana New" w:eastAsia="Cordia New" w:hAnsi="Angsana New"/>
          <w:szCs w:val="32"/>
          <w:cs/>
          <w:lang w:val="en-GB" w:eastAsia="en-GB"/>
        </w:rPr>
        <w:t>ตั้งอยู่ทางภาคตะวันตกเฉียงเหนือของมณฑลกานซู</w:t>
      </w:r>
      <w:r w:rsidR="005F197B" w:rsidRPr="00F5348F">
        <w:rPr>
          <w:rFonts w:ascii="Angsana New" w:eastAsia="Cordia New" w:hAnsi="Angsana New"/>
          <w:szCs w:val="32"/>
          <w:lang w:val="en-GB" w:eastAsia="en-GB"/>
        </w:rPr>
        <w:t xml:space="preserve"> </w:t>
      </w:r>
      <w:r w:rsidR="005F197B" w:rsidRPr="00F5348F">
        <w:rPr>
          <w:rFonts w:ascii="Angsana New" w:eastAsia="Cordia New" w:hAnsi="Angsana New"/>
          <w:szCs w:val="32"/>
          <w:cs/>
          <w:lang w:val="en-GB" w:eastAsia="en-GB"/>
        </w:rPr>
        <w:t>ทางภาคตะวันตกของจีน เป็นเมืองวัฒนธรรมและประวัติศาสตร์ที่มีชื่อเสียงของจีน</w:t>
      </w:r>
      <w:r w:rsidR="005F197B" w:rsidRPr="00F5348F">
        <w:rPr>
          <w:rFonts w:ascii="Angsana New" w:eastAsia="Cordia New" w:hAnsi="Angsana New"/>
          <w:szCs w:val="32"/>
          <w:lang w:val="en-GB" w:eastAsia="en-GB"/>
        </w:rPr>
        <w:t xml:space="preserve"> </w:t>
      </w:r>
      <w:r w:rsidR="005F197B" w:rsidRPr="00F5348F">
        <w:rPr>
          <w:rFonts w:ascii="Angsana New" w:eastAsia="Cordia New" w:hAnsi="Angsana New"/>
          <w:szCs w:val="32"/>
          <w:cs/>
          <w:lang w:val="en-GB" w:eastAsia="en-GB"/>
        </w:rPr>
        <w:t>ตั้งอยู่บนเส้นทางสายไหม ซึ่งเป็นเส้นทางคมนาคมสำคัญจากจีนไปยังเขตซีอวี้</w:t>
      </w:r>
      <w:r w:rsidR="005F197B" w:rsidRPr="00F5348F">
        <w:rPr>
          <w:rFonts w:ascii="Angsana New" w:eastAsia="Cordia New" w:hAnsi="Angsana New"/>
          <w:szCs w:val="32"/>
          <w:lang w:val="en-GB" w:eastAsia="en-GB"/>
        </w:rPr>
        <w:t xml:space="preserve"> </w:t>
      </w:r>
      <w:r w:rsidR="005F197B" w:rsidRPr="00F5348F">
        <w:rPr>
          <w:rFonts w:ascii="Angsana New" w:eastAsia="Cordia New" w:hAnsi="Angsana New"/>
          <w:szCs w:val="32"/>
          <w:cs/>
          <w:lang w:val="en-GB" w:eastAsia="en-GB"/>
        </w:rPr>
        <w:t>เอเชียกลางและยุโรป และเคยเป็นชุมทางการค้าที่เจริญรุ่งเรืองในอดีต</w:t>
      </w:r>
      <w:r w:rsidR="005F197B">
        <w:rPr>
          <w:rFonts w:ascii="Angsana New" w:eastAsia="Cordia New" w:hAnsi="Angsana New" w:hint="cs"/>
          <w:szCs w:val="32"/>
          <w:cs/>
          <w:lang w:val="en-GB" w:eastAsia="en-GB"/>
        </w:rPr>
        <w:t xml:space="preserve"> </w:t>
      </w:r>
      <w:r w:rsidR="005F197B" w:rsidRPr="00D7160D">
        <w:rPr>
          <w:rFonts w:ascii="AngsanaUPC" w:hAnsi="AngsanaUPC" w:cs="AngsanaUPC"/>
          <w:sz w:val="32"/>
          <w:szCs w:val="32"/>
          <w:cs/>
        </w:rPr>
        <w:t xml:space="preserve">นำท่านสู่ </w:t>
      </w:r>
      <w:r w:rsidR="005F197B"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เนินทรายหมิงซาซาน</w:t>
      </w:r>
      <w:r w:rsidR="005F197B">
        <w:rPr>
          <w:rFonts w:ascii="AngsanaUPC" w:hAnsi="AngsanaUPC" w:cs="AngsanaUPC" w:hint="cs"/>
          <w:b/>
          <w:bCs/>
          <w:color w:val="CC0099"/>
          <w:sz w:val="32"/>
          <w:szCs w:val="32"/>
          <w:cs/>
        </w:rPr>
        <w:t xml:space="preserve"> </w:t>
      </w:r>
      <w:r w:rsidR="005F197B">
        <w:rPr>
          <w:rFonts w:ascii="AngsanaUPC" w:hAnsi="AngsanaUPC" w:cs="AngsanaUPC"/>
          <w:sz w:val="32"/>
          <w:szCs w:val="32"/>
          <w:cs/>
        </w:rPr>
        <w:t xml:space="preserve">ให้ท่านได้ </w:t>
      </w:r>
      <w:r w:rsidR="003145FA">
        <w:rPr>
          <w:rFonts w:ascii="AngsanaUPC" w:hAnsi="AngsanaUPC" w:cs="AngsanaUPC" w:hint="cs"/>
          <w:sz w:val="32"/>
          <w:szCs w:val="32"/>
          <w:cs/>
        </w:rPr>
        <w:t xml:space="preserve">          </w:t>
      </w:r>
      <w:r w:rsidR="005F197B"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ขี่อูฐ (</w:t>
      </w:r>
      <w:r w:rsidR="005F197B" w:rsidRPr="00092175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รวมค่าอูฐ</w:t>
      </w:r>
      <w:r w:rsidR="005F197B"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)</w:t>
      </w:r>
      <w:r w:rsidR="005F197B" w:rsidRPr="00D7160D">
        <w:rPr>
          <w:rFonts w:ascii="AngsanaUPC" w:hAnsi="AngsanaUPC" w:cs="AngsanaUPC"/>
          <w:sz w:val="32"/>
          <w:szCs w:val="32"/>
        </w:rPr>
        <w:t> </w:t>
      </w:r>
      <w:r w:rsidR="005F197B" w:rsidRPr="00D7160D">
        <w:rPr>
          <w:rFonts w:ascii="AngsanaUPC" w:hAnsi="AngsanaUPC" w:cs="AngsanaUPC" w:hint="cs"/>
          <w:sz w:val="32"/>
          <w:szCs w:val="32"/>
          <w:cs/>
        </w:rPr>
        <w:t>ซึ่ง</w:t>
      </w:r>
      <w:r w:rsidR="005F197B" w:rsidRPr="00D7160D">
        <w:rPr>
          <w:rFonts w:ascii="AngsanaUPC" w:hAnsi="AngsanaUPC" w:cs="AngsanaUPC"/>
          <w:sz w:val="32"/>
          <w:szCs w:val="32"/>
          <w:cs/>
        </w:rPr>
        <w:t>เป็นเนินทรายสูงพอสมควร เมื่อท่านขึ้นถึงยอดเขาท่านสามารถไถลลื่นลงมาสู่เชิงเขาด้านล่าง หากโอกาสเหมาะท่านอาจได้ยินเสียงลมสะท้อนเป็นเสียงคล้าย การลั่นกลองรบ เสียงม้าร้อง เสียงสู้รบและเสียงคนร้อง ซึ่งตามตำนานเล่าว่าเคยมีกองทัพถูกพายุทรายพัดกระหน่ำและถูกฝังทั้งเป็นทั้งกองทัพอยู่ใต้ภูเขาลูกนี้ ดังนั้นเมื่อท่านลื่นไถลลงมาจากยอดเน</w:t>
      </w:r>
      <w:r w:rsidR="005F197B">
        <w:rPr>
          <w:rFonts w:ascii="AngsanaUPC" w:hAnsi="AngsanaUPC" w:cs="AngsanaUPC"/>
          <w:sz w:val="32"/>
          <w:szCs w:val="32"/>
          <w:cs/>
        </w:rPr>
        <w:t>ินจึงอาจมีเสียงประหลาดเกิดขึ้น</w:t>
      </w:r>
      <w:r w:rsidR="005F197B" w:rsidRPr="00A72A4A">
        <w:rPr>
          <w:rFonts w:ascii="AngsanaUPC" w:hAnsi="AngsanaUPC" w:cs="AngsanaUPC"/>
          <w:sz w:val="32"/>
          <w:szCs w:val="32"/>
        </w:rPr>
        <w:t> </w:t>
      </w:r>
      <w:r w:rsidR="005F197B" w:rsidRPr="00A72A4A">
        <w:rPr>
          <w:rFonts w:ascii="AngsanaUPC" w:hAnsi="AngsanaUPC" w:cs="AngsanaUPC"/>
          <w:sz w:val="32"/>
          <w:szCs w:val="32"/>
          <w:cs/>
        </w:rPr>
        <w:t>และมักจะเกิดขึ้นเมื่อท่านลื่นลงจากยอดเขา</w:t>
      </w:r>
      <w:r w:rsidR="005F197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5F197B" w:rsidRPr="00F5348F">
        <w:rPr>
          <w:rFonts w:ascii="Angsana New" w:hAnsi="Angsana New"/>
          <w:sz w:val="32"/>
          <w:szCs w:val="32"/>
          <w:cs/>
        </w:rPr>
        <w:t xml:space="preserve">ชม </w:t>
      </w:r>
      <w:r w:rsidR="005F197B"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สระน้ำวงพระจันทร์</w:t>
      </w:r>
      <w:r w:rsidR="005F197B" w:rsidRPr="00F5348F">
        <w:rPr>
          <w:rFonts w:ascii="Angsana New" w:hAnsi="Angsana New"/>
          <w:sz w:val="32"/>
          <w:szCs w:val="32"/>
        </w:rPr>
        <w:t xml:space="preserve"> </w:t>
      </w:r>
      <w:r w:rsidR="005F197B" w:rsidRPr="00F5348F">
        <w:rPr>
          <w:rFonts w:ascii="Angsana New" w:hAnsi="Angsana New"/>
          <w:sz w:val="32"/>
          <w:szCs w:val="32"/>
          <w:cs/>
        </w:rPr>
        <w:t xml:space="preserve">บ่อน้ำผุดที่ไม่เคยเหือดแห้งแม้จะอยู่กลางทะเลทราย มีความลึกเฉลี่ย </w:t>
      </w:r>
      <w:r w:rsidR="005F197B" w:rsidRPr="00F5348F">
        <w:rPr>
          <w:rFonts w:ascii="Angsana New" w:hAnsi="Angsana New"/>
          <w:sz w:val="32"/>
          <w:szCs w:val="32"/>
        </w:rPr>
        <w:t xml:space="preserve">6 </w:t>
      </w:r>
      <w:r w:rsidR="005F197B" w:rsidRPr="00F5348F">
        <w:rPr>
          <w:rFonts w:ascii="Angsana New" w:hAnsi="Angsana New"/>
          <w:sz w:val="32"/>
          <w:szCs w:val="32"/>
          <w:cs/>
        </w:rPr>
        <w:t>เมตรเท่านั้น</w:t>
      </w:r>
    </w:p>
    <w:p w:rsidR="005F197B" w:rsidRDefault="004446AF" w:rsidP="003145FA">
      <w:pPr>
        <w:tabs>
          <w:tab w:val="left" w:pos="1530"/>
        </w:tabs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</w:p>
    <w:p w:rsidR="005F197B" w:rsidRPr="00FF5323" w:rsidRDefault="005F197B" w:rsidP="003145FA">
      <w:pPr>
        <w:spacing w:line="360" w:lineRule="exact"/>
        <w:ind w:left="1440"/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จากนั้นนำท่าน </w:t>
      </w:r>
      <w:r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อิสระช้อปปิ้งตลาดซาโจว</w:t>
      </w:r>
      <w:r w:rsidRPr="00FF5323">
        <w:rPr>
          <w:rFonts w:ascii="AngsanaUPC" w:hAnsi="AngsanaUPC" w:cs="AngsanaUPC"/>
          <w:sz w:val="32"/>
          <w:szCs w:val="32"/>
          <w:cs/>
        </w:rPr>
        <w:t xml:space="preserve"> ให้ท่านได้เลือกซื้อของที่ระลึกจากเส้นทางสายไหม ผ้าพันคอผ้าไหม</w:t>
      </w:r>
      <w:r w:rsidRPr="00FF5323">
        <w:rPr>
          <w:rFonts w:ascii="AngsanaUPC" w:hAnsi="AngsanaUPC" w:cs="AngsanaUPC"/>
          <w:sz w:val="32"/>
          <w:szCs w:val="32"/>
        </w:rPr>
        <w:t xml:space="preserve">, </w:t>
      </w:r>
      <w:r w:rsidRPr="00FF5323">
        <w:rPr>
          <w:rFonts w:ascii="AngsanaUPC" w:hAnsi="AngsanaUPC" w:cs="AngsanaUPC"/>
          <w:sz w:val="32"/>
          <w:szCs w:val="32"/>
          <w:cs/>
        </w:rPr>
        <w:t>งาน</w:t>
      </w:r>
      <w:r w:rsidRPr="00FF5323">
        <w:rPr>
          <w:rFonts w:ascii="AngsanaUPC" w:hAnsi="AngsanaUPC" w:cs="AngsanaUPC"/>
          <w:sz w:val="32"/>
          <w:szCs w:val="32"/>
        </w:rPr>
        <w:t xml:space="preserve"> </w:t>
      </w:r>
      <w:r w:rsidRPr="00FF5323">
        <w:rPr>
          <w:rFonts w:ascii="AngsanaUPC" w:hAnsi="AngsanaUPC" w:cs="AngsanaUPC"/>
          <w:sz w:val="32"/>
          <w:szCs w:val="32"/>
          <w:cs/>
        </w:rPr>
        <w:t>หัตถกรรม และของฝากหลากหลายชนิด</w:t>
      </w:r>
    </w:p>
    <w:p w:rsidR="004446AF" w:rsidRDefault="00E15DB9" w:rsidP="003145FA">
      <w:pPr>
        <w:tabs>
          <w:tab w:val="left" w:pos="1530"/>
        </w:tabs>
        <w:spacing w:line="360" w:lineRule="exact"/>
        <w:ind w:left="1440" w:hanging="144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ab/>
      </w:r>
      <w:r w:rsidR="004446AF"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4446AF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635FC6" w:rsidRPr="00635FC6">
        <w:rPr>
          <w:rFonts w:ascii="Angsana New" w:eastAsia="Times New Roman" w:hAnsi="Angsana New"/>
          <w:b/>
          <w:bCs/>
          <w:sz w:val="32"/>
          <w:szCs w:val="32"/>
          <w:lang w:eastAsia="en-US"/>
        </w:rPr>
        <w:t>DUN HUANG FU GUO</w:t>
      </w:r>
      <w:r w:rsidR="00635FC6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4446A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4446AF"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="004446AF"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</w:p>
    <w:p w:rsidR="00111099" w:rsidRPr="004747D5" w:rsidRDefault="00111099" w:rsidP="0011109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>ห้า</w:t>
      </w:r>
      <w:r w:rsidRPr="004747D5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Pr="004747D5">
        <w:rPr>
          <w:rFonts w:ascii="Angsana New" w:hAnsi="Angsana New"/>
          <w:b/>
          <w:bCs/>
          <w:sz w:val="32"/>
          <w:szCs w:val="32"/>
        </w:rPr>
        <w:tab/>
      </w:r>
      <w:r w:rsidRPr="00872B67">
        <w:rPr>
          <w:rFonts w:ascii="Angsana New" w:hAnsi="Angsana New"/>
          <w:b/>
          <w:bCs/>
          <w:sz w:val="32"/>
          <w:szCs w:val="32"/>
          <w:cs/>
        </w:rPr>
        <w:t>ตุนหวง-ถ้ำโมเกาคู(รวมรถแบตเตอรี่)-เมืองจิ่วฉวน</w:t>
      </w:r>
    </w:p>
    <w:p w:rsidR="00111099" w:rsidRDefault="00111099" w:rsidP="00111099">
      <w:pPr>
        <w:keepNext/>
        <w:tabs>
          <w:tab w:val="left" w:pos="1530"/>
        </w:tabs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111099" w:rsidRDefault="00111099" w:rsidP="003145FA">
      <w:pPr>
        <w:tabs>
          <w:tab w:val="left" w:pos="1530"/>
        </w:tabs>
        <w:spacing w:line="360" w:lineRule="exact"/>
        <w:ind w:left="1440" w:hanging="144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5F197B" w:rsidRPr="00031D8A" w:rsidRDefault="005F197B" w:rsidP="003145FA">
      <w:pPr>
        <w:spacing w:line="360" w:lineRule="exact"/>
        <w:ind w:left="1440"/>
        <w:jc w:val="thaiDistribute"/>
        <w:rPr>
          <w:rFonts w:ascii="Angsana New" w:hAnsi="Angsana New" w:hint="cs"/>
          <w:sz w:val="32"/>
          <w:szCs w:val="32"/>
        </w:rPr>
      </w:pPr>
      <w:r w:rsidRPr="00031D8A">
        <w:rPr>
          <w:rFonts w:ascii="Angsana New" w:hAnsi="Angsana New" w:hint="cs"/>
          <w:sz w:val="32"/>
          <w:szCs w:val="32"/>
          <w:cs/>
        </w:rPr>
        <w:lastRenderedPageBreak/>
        <w:t>นำ</w:t>
      </w:r>
      <w:r w:rsidRPr="00031D8A">
        <w:rPr>
          <w:rFonts w:ascii="Angsana New" w:hAnsi="Angsana New"/>
          <w:sz w:val="32"/>
          <w:szCs w:val="32"/>
          <w:cs/>
        </w:rPr>
        <w:t xml:space="preserve">ท่านชม </w:t>
      </w:r>
      <w:r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ถ้ำโมเกาคู </w:t>
      </w:r>
      <w:r w:rsidRPr="00092175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(รวมรถแบตเตอรี่)</w:t>
      </w:r>
      <w:r w:rsidRPr="00031D8A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Pr="00031D8A">
        <w:rPr>
          <w:rFonts w:ascii="Angsana New" w:hAnsi="Angsana New"/>
          <w:sz w:val="32"/>
          <w:szCs w:val="32"/>
          <w:cs/>
        </w:rPr>
        <w:t xml:space="preserve">มรดกโลกที่ยิ่งใหญ่อีกแห่งหนึ่งของโลก “มอเกา” เป็นถ้ำที่มีคูหาใหญ่น้อยถึง </w:t>
      </w:r>
      <w:r w:rsidRPr="00031D8A">
        <w:rPr>
          <w:rFonts w:ascii="Angsana New" w:hAnsi="Angsana New"/>
          <w:sz w:val="32"/>
          <w:szCs w:val="32"/>
        </w:rPr>
        <w:t xml:space="preserve">495 </w:t>
      </w:r>
      <w:r w:rsidRPr="00031D8A">
        <w:rPr>
          <w:rFonts w:ascii="Angsana New" w:hAnsi="Angsana New"/>
          <w:sz w:val="32"/>
          <w:szCs w:val="32"/>
          <w:cs/>
        </w:rPr>
        <w:t xml:space="preserve">คูหา มีภาพวาดสีบนผนังสวยงาม มีพระพุทธ รูปแกะสลัก และองค์เจ้าแม่ กวนอิม ในคูหาต้น ๆ เป็นผลงานการบุกเบิกของพระสงฆ์เล่อจุนในปี ค.ศ. </w:t>
      </w:r>
      <w:r w:rsidRPr="00031D8A">
        <w:rPr>
          <w:rFonts w:ascii="Angsana New" w:hAnsi="Angsana New"/>
          <w:sz w:val="32"/>
          <w:szCs w:val="32"/>
        </w:rPr>
        <w:t xml:space="preserve">366 </w:t>
      </w:r>
      <w:r w:rsidRPr="00031D8A">
        <w:rPr>
          <w:rFonts w:ascii="Angsana New" w:hAnsi="Angsana New"/>
          <w:sz w:val="32"/>
          <w:szCs w:val="32"/>
          <w:cs/>
        </w:rPr>
        <w:t xml:space="preserve">ส่วนคูหาสุดท้ายขุดเมื่อยุคที่มองโกลมีชัยชนะเหนืออาณาจักรจีนในปี ค.ศ. </w:t>
      </w:r>
      <w:r w:rsidRPr="00031D8A">
        <w:rPr>
          <w:rFonts w:ascii="Angsana New" w:hAnsi="Angsana New"/>
          <w:sz w:val="32"/>
          <w:szCs w:val="32"/>
        </w:rPr>
        <w:t xml:space="preserve">1277 </w:t>
      </w:r>
      <w:r w:rsidRPr="00031D8A">
        <w:rPr>
          <w:rFonts w:ascii="Angsana New" w:hAnsi="Angsana New"/>
          <w:sz w:val="32"/>
          <w:szCs w:val="32"/>
          <w:cs/>
        </w:rPr>
        <w:t>ดังนั้นประติมากรรมหรือจิตรกรรมที่ท่านจะได้ชมที่ถ้ำมอเกาแห่งนี้เกิดจากความเพียรพยายามของจิตรกรและช่างหลากยุคหลายสมัยตลอดช่วงประวัติศาสตร์ที่นับเนื่องยาวนานเกือบ</w:t>
      </w:r>
      <w:r w:rsidRPr="00031D8A">
        <w:rPr>
          <w:rFonts w:ascii="Angsana New" w:hAnsi="Angsana New" w:hint="cs"/>
          <w:sz w:val="32"/>
          <w:szCs w:val="32"/>
          <w:cs/>
        </w:rPr>
        <w:t xml:space="preserve"> </w:t>
      </w:r>
      <w:r w:rsidRPr="00031D8A">
        <w:rPr>
          <w:rFonts w:ascii="Angsana New" w:hAnsi="Angsana New"/>
          <w:sz w:val="32"/>
          <w:szCs w:val="32"/>
        </w:rPr>
        <w:t xml:space="preserve">1,000 </w:t>
      </w:r>
      <w:r w:rsidRPr="00031D8A">
        <w:rPr>
          <w:rFonts w:ascii="Angsana New" w:hAnsi="Angsana New"/>
          <w:sz w:val="32"/>
          <w:szCs w:val="32"/>
          <w:cs/>
        </w:rPr>
        <w:t>ปี</w:t>
      </w:r>
    </w:p>
    <w:p w:rsidR="004446AF" w:rsidRPr="00CA6AF6" w:rsidRDefault="004446AF" w:rsidP="003145FA">
      <w:pPr>
        <w:tabs>
          <w:tab w:val="left" w:pos="1530"/>
        </w:tabs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D5291D" w:rsidRPr="00DC28A7" w:rsidRDefault="004446AF" w:rsidP="003145FA">
      <w:pPr>
        <w:keepNext/>
        <w:tabs>
          <w:tab w:val="left" w:pos="1530"/>
        </w:tabs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="006810E7" w:rsidRPr="006810E7"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="006810E7" w:rsidRPr="00092175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เมืองจิ่วฉวน</w:t>
      </w:r>
      <w:r w:rsidR="006810E7" w:rsidRPr="00092175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(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ใช้เวลาเดินทางประมาณ </w:t>
      </w:r>
      <w:r w:rsidR="006810E7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5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6810E7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ชั่วโมง</w:t>
      </w:r>
      <w:r w:rsidR="006810E7"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)</w:t>
      </w:r>
      <w:r w:rsidR="006810E7" w:rsidRPr="006810E7">
        <w:rPr>
          <w:rFonts w:ascii="Angsana New" w:hAnsi="Angsana New"/>
          <w:sz w:val="32"/>
          <w:szCs w:val="32"/>
        </w:rPr>
        <w:t xml:space="preserve"> </w:t>
      </w:r>
      <w:r w:rsidR="006810E7" w:rsidRPr="006810E7">
        <w:rPr>
          <w:rFonts w:ascii="Angsana New" w:hAnsi="Angsana New"/>
          <w:sz w:val="32"/>
          <w:szCs w:val="32"/>
          <w:cs/>
        </w:rPr>
        <w:t xml:space="preserve">เป็นเมืองใหญ่อันดับที่ </w:t>
      </w:r>
      <w:r w:rsidR="006810E7" w:rsidRPr="006810E7">
        <w:rPr>
          <w:rFonts w:ascii="Angsana New" w:hAnsi="Angsana New"/>
          <w:sz w:val="32"/>
          <w:szCs w:val="32"/>
        </w:rPr>
        <w:t xml:space="preserve">3 </w:t>
      </w:r>
      <w:r w:rsidR="006810E7">
        <w:rPr>
          <w:rFonts w:ascii="Angsana New" w:hAnsi="Angsana New"/>
          <w:sz w:val="32"/>
          <w:szCs w:val="32"/>
          <w:cs/>
        </w:rPr>
        <w:t>ของมณฑลกา</w:t>
      </w:r>
      <w:r w:rsidR="006810E7" w:rsidRPr="006810E7">
        <w:rPr>
          <w:rFonts w:ascii="Angsana New" w:hAnsi="Angsana New"/>
          <w:sz w:val="32"/>
          <w:szCs w:val="32"/>
          <w:cs/>
        </w:rPr>
        <w:t>นซู</w:t>
      </w:r>
    </w:p>
    <w:p w:rsidR="004446AF" w:rsidRPr="00CA6AF6" w:rsidRDefault="004446AF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4446AF" w:rsidRDefault="004446AF" w:rsidP="003145FA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635FC6" w:rsidRPr="00635FC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JIU QUAN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4A3D78">
        <w:rPr>
          <w:rFonts w:ascii="Angsana New" w:eastAsia="Times New Roman" w:hAnsi="Angsana New"/>
          <w:b/>
          <w:bCs/>
          <w:sz w:val="32"/>
          <w:szCs w:val="32"/>
          <w:highlight w:val="magenta"/>
          <w:shd w:val="clear" w:color="auto" w:fill="00B050"/>
          <w:cs/>
          <w:lang w:eastAsia="en-US"/>
        </w:rPr>
        <w:t xml:space="preserve">ระดับ </w:t>
      </w:r>
      <w:r w:rsidR="00635FC6" w:rsidRPr="004A3D78">
        <w:rPr>
          <w:rFonts w:ascii="Angsana New" w:eastAsia="Times New Roman" w:hAnsi="Angsana New" w:hint="cs"/>
          <w:b/>
          <w:bCs/>
          <w:sz w:val="32"/>
          <w:szCs w:val="32"/>
          <w:highlight w:val="magenta"/>
          <w:shd w:val="clear" w:color="auto" w:fill="00B050"/>
          <w:cs/>
          <w:lang w:eastAsia="en-US"/>
        </w:rPr>
        <w:t>5</w:t>
      </w:r>
      <w:r w:rsidRPr="004A3D78">
        <w:rPr>
          <w:rFonts w:ascii="Angsana New" w:eastAsia="Times New Roman" w:hAnsi="Angsana New"/>
          <w:b/>
          <w:bCs/>
          <w:sz w:val="32"/>
          <w:szCs w:val="32"/>
          <w:highlight w:val="magenta"/>
          <w:shd w:val="clear" w:color="auto" w:fill="00B050"/>
          <w:cs/>
          <w:lang w:eastAsia="en-US"/>
        </w:rPr>
        <w:t xml:space="preserve"> ดาว</w:t>
      </w:r>
      <w:r w:rsidR="004A3D78" w:rsidRPr="004A3D78">
        <w:rPr>
          <w:rFonts w:ascii="Angsana New" w:eastAsia="Times New Roman" w:hAnsi="Angsana New" w:hint="cs"/>
          <w:b/>
          <w:bCs/>
          <w:sz w:val="32"/>
          <w:szCs w:val="32"/>
          <w:highlight w:val="magenta"/>
          <w:shd w:val="clear" w:color="auto" w:fill="00B050"/>
          <w:cs/>
          <w:lang w:eastAsia="en-US"/>
        </w:rPr>
        <w:t>*****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</w:p>
    <w:p w:rsidR="004446AF" w:rsidRPr="00CA6AF6" w:rsidRDefault="00635FC6" w:rsidP="001759FC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วันที่หก</w:t>
      </w:r>
      <w:r w:rsidR="004446AF" w:rsidRPr="00CA6AF6">
        <w:rPr>
          <w:rFonts w:ascii="Angsana New" w:hAnsi="Angsana New"/>
          <w:b/>
          <w:bCs/>
          <w:sz w:val="32"/>
          <w:szCs w:val="32"/>
        </w:rPr>
        <w:tab/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เมืองจิ่วฉวน-</w:t>
      </w:r>
      <w:r w:rsidR="003145FA" w:rsidRPr="003145FA">
        <w:rPr>
          <w:rFonts w:ascii="Angsana New" w:hAnsi="Angsana New"/>
          <w:b/>
          <w:bCs/>
          <w:sz w:val="32"/>
          <w:szCs w:val="32"/>
          <w:cs/>
          <w:lang w:eastAsia="en-US"/>
        </w:rPr>
        <w:t>เจียยวี่กวน</w:t>
      </w:r>
      <w:r w:rsidR="003145FA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-</w:t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กำแพงเมืองด่านเจียยี่กวน(รวมรถแบตเตอรี่)-</w:t>
      </w:r>
      <w:r w:rsidR="006810E7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เมือง</w:t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จางเย่-อุทยานจางเย่ตัน</w:t>
      </w:r>
      <w:r w:rsidR="001759FC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เสียตี้จือกงหยวน</w:t>
      </w:r>
      <w:r w:rsidR="00872B67" w:rsidRPr="00872B67">
        <w:rPr>
          <w:rFonts w:ascii="Angsana New" w:hAnsi="Angsana New"/>
          <w:b/>
          <w:bCs/>
          <w:sz w:val="32"/>
          <w:szCs w:val="32"/>
          <w:lang w:eastAsia="en-US"/>
        </w:rPr>
        <w:t xml:space="preserve"> (</w:t>
      </w:r>
      <w:r w:rsidR="00872B67"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รวมรถอุทยาน</w:t>
      </w:r>
      <w:r w:rsidR="00872B67" w:rsidRPr="00872B67">
        <w:rPr>
          <w:rFonts w:ascii="Angsana New" w:hAnsi="Angsana New"/>
          <w:b/>
          <w:bCs/>
          <w:sz w:val="32"/>
          <w:szCs w:val="32"/>
          <w:lang w:eastAsia="en-US"/>
        </w:rPr>
        <w:t>)</w:t>
      </w:r>
    </w:p>
    <w:p w:rsidR="004446AF" w:rsidRDefault="004446AF" w:rsidP="003145FA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6810E7" w:rsidRPr="00EF7B86" w:rsidRDefault="006810E7" w:rsidP="003145FA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F7B86">
        <w:rPr>
          <w:rFonts w:ascii="Angsana New" w:eastAsia="Cordia New" w:hAnsi="Angsana New" w:cs="Angsana New"/>
          <w:sz w:val="32"/>
          <w:szCs w:val="32"/>
          <w:cs/>
          <w:lang w:eastAsia="en-GB"/>
        </w:rPr>
        <w:t>นำท่าน</w:t>
      </w:r>
      <w:r w:rsidR="003145FA">
        <w:rPr>
          <w:rFonts w:ascii="Angsana New" w:eastAsia="Cordia New" w:hAnsi="Angsana New" w:cs="Angsana New" w:hint="cs"/>
          <w:sz w:val="32"/>
          <w:szCs w:val="32"/>
          <w:cs/>
          <w:lang w:eastAsia="en-GB"/>
        </w:rPr>
        <w:t>เดินทางสู่</w:t>
      </w:r>
      <w:r w:rsidRPr="00EF7B86">
        <w:rPr>
          <w:rFonts w:ascii="Angsana New" w:eastAsia="Times New Roman" w:hAnsi="Angsana New" w:cs="Angsana New"/>
          <w:sz w:val="32"/>
          <w:szCs w:val="32"/>
          <w:lang w:val="en-GB"/>
        </w:rPr>
        <w:t xml:space="preserve"> 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เจียยวี่กวน</w:t>
      </w:r>
      <w:r w:rsidR="003145FA"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3145FA" w:rsidRPr="003145FA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(</w:t>
      </w:r>
      <w:r w:rsidR="003145FA" w:rsidRPr="003145FA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 xml:space="preserve">ใช้เวลาเดินทางประมาณ </w:t>
      </w:r>
      <w:r w:rsidR="0002102B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>1</w:t>
      </w:r>
      <w:r w:rsidR="003145FA" w:rsidRPr="003145FA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 xml:space="preserve"> ชั่วโมง</w:t>
      </w:r>
      <w:r w:rsidR="003145FA" w:rsidRPr="003145FA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)</w:t>
      </w:r>
      <w:r w:rsidR="003145FA" w:rsidRPr="00C725A2">
        <w:rPr>
          <w:rFonts w:ascii="AngsanaUPC" w:hAnsi="AngsanaUPC" w:cs="AngsanaUPC"/>
          <w:sz w:val="32"/>
          <w:szCs w:val="32"/>
          <w:cs/>
        </w:rPr>
        <w:t xml:space="preserve"> </w:t>
      </w:r>
      <w:r w:rsidR="003145FA">
        <w:rPr>
          <w:rFonts w:ascii="AngsanaUPC" w:hAnsi="AngsanaUPC" w:cs="AngsanaUPC" w:hint="cs"/>
          <w:sz w:val="32"/>
          <w:szCs w:val="32"/>
          <w:cs/>
        </w:rPr>
        <w:t xml:space="preserve">ให้ท่าน </w:t>
      </w:r>
      <w:r w:rsidR="003145FA"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>นั่ง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รถแบต</w:t>
      </w:r>
      <w:r w:rsidRPr="00092175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>เตอ</w:t>
      </w:r>
      <w:r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รี่</w:t>
      </w:r>
      <w:r>
        <w:rPr>
          <w:rFonts w:ascii="AngsanaUPC" w:hAnsi="AngsanaUPC" w:cs="AngsanaUPC" w:hint="cs"/>
          <w:b/>
          <w:bCs/>
          <w:color w:val="CC0099"/>
          <w:sz w:val="32"/>
          <w:szCs w:val="32"/>
          <w:cs/>
        </w:rPr>
        <w:t xml:space="preserve"> </w:t>
      </w:r>
      <w:r w:rsidR="003145FA" w:rsidRPr="003145FA">
        <w:rPr>
          <w:rFonts w:ascii="Angsana New" w:eastAsia="Cordia New" w:hAnsi="Angsana New" w:cs="Angsana New" w:hint="cs"/>
          <w:sz w:val="32"/>
          <w:szCs w:val="32"/>
          <w:cs/>
          <w:lang w:val="en-GB" w:eastAsia="en-GB"/>
        </w:rPr>
        <w:t>ชม</w:t>
      </w:r>
      <w:r w:rsidR="003145FA">
        <w:rPr>
          <w:rFonts w:ascii="Angsana New" w:eastAsia="Cordia New" w:hAnsi="Angsana New" w:cs="Angsana New" w:hint="cs"/>
          <w:sz w:val="32"/>
          <w:szCs w:val="32"/>
          <w:cs/>
          <w:lang w:val="en-GB" w:eastAsia="en-GB"/>
        </w:rPr>
        <w:t xml:space="preserve"> </w:t>
      </w:r>
      <w:r w:rsidR="003145FA" w:rsidRPr="003145FA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กำแพงเมืองด่านเจียยวี่กวน</w:t>
      </w:r>
      <w:r w:rsidR="003145FA" w:rsidRPr="003145FA">
        <w:rPr>
          <w:rFonts w:ascii="Angsana New" w:hAnsi="Angsana New" w:cs="Angsana New" w:hint="cs"/>
          <w:b/>
          <w:bCs/>
          <w:color w:val="0000FF"/>
          <w:spacing w:val="-10"/>
          <w:sz w:val="32"/>
          <w:szCs w:val="32"/>
          <w:cs/>
        </w:rPr>
        <w:t xml:space="preserve"> </w:t>
      </w:r>
      <w:r w:rsidRPr="00EF7B86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 xml:space="preserve">ด่านที่สูงตระหง่านเป็นปราการที่แข็งแรง และสำคัญที่สุดในภาคตะวันตก ชมป้อมปราการที่ตั้งอยู่ที่ความสูง </w:t>
      </w:r>
      <w:r w:rsidRPr="00EF7B86">
        <w:rPr>
          <w:rFonts w:ascii="Angsana New" w:eastAsia="Cordia New" w:hAnsi="Angsana New" w:cs="Angsana New"/>
          <w:sz w:val="32"/>
          <w:szCs w:val="32"/>
          <w:lang w:val="en-GB" w:eastAsia="en-GB"/>
        </w:rPr>
        <w:t xml:space="preserve">1,800 </w:t>
      </w:r>
      <w:r w:rsidRPr="00EF7B86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 xml:space="preserve">เมตรจากระดับน้ำทะเลเริ่มสร้างในปี ค.ศ </w:t>
      </w:r>
      <w:r w:rsidRPr="00EF7B86">
        <w:rPr>
          <w:rFonts w:ascii="Angsana New" w:eastAsia="Cordia New" w:hAnsi="Angsana New" w:cs="Angsana New"/>
          <w:sz w:val="32"/>
          <w:szCs w:val="32"/>
          <w:lang w:val="en-GB" w:eastAsia="en-GB"/>
        </w:rPr>
        <w:t xml:space="preserve">1372 </w:t>
      </w:r>
      <w:r w:rsidRPr="00EF7B86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 xml:space="preserve">สร้างแล้วเสร็จภายหลังสถาปนาราชวงศ์หมิง ชมลานจัตุรัสป้อมปราการด้านในที่มีกำแพงรายล้อม ส่วนบนกำแพงสูง </w:t>
      </w:r>
      <w:r w:rsidRPr="00EF7B86">
        <w:rPr>
          <w:rFonts w:ascii="Angsana New" w:eastAsia="Cordia New" w:hAnsi="Angsana New" w:cs="Angsana New"/>
          <w:sz w:val="32"/>
          <w:szCs w:val="32"/>
          <w:lang w:val="en-GB" w:eastAsia="en-GB"/>
        </w:rPr>
        <w:t xml:space="preserve">10 </w:t>
      </w:r>
      <w:r w:rsidRPr="00EF7B86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 xml:space="preserve">เมตร และยาว </w:t>
      </w:r>
      <w:r w:rsidRPr="00EF7B86">
        <w:rPr>
          <w:rFonts w:ascii="Angsana New" w:eastAsia="Cordia New" w:hAnsi="Angsana New" w:cs="Angsana New"/>
          <w:sz w:val="32"/>
          <w:szCs w:val="32"/>
          <w:lang w:val="en-GB" w:eastAsia="en-GB"/>
        </w:rPr>
        <w:t xml:space="preserve">640 </w:t>
      </w:r>
      <w:r w:rsidRPr="00EF7B86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 xml:space="preserve">เมตรเป็นที่ตั้งของหอระวังส่วนบนกำแพงสูง </w:t>
      </w:r>
      <w:r w:rsidRPr="00EF7B86">
        <w:rPr>
          <w:rFonts w:ascii="Angsana New" w:eastAsia="Cordia New" w:hAnsi="Angsana New" w:cs="Angsana New"/>
          <w:sz w:val="32"/>
          <w:szCs w:val="32"/>
          <w:lang w:val="en-GB" w:eastAsia="en-GB"/>
        </w:rPr>
        <w:t xml:space="preserve">10 </w:t>
      </w:r>
      <w:r w:rsidRPr="00EF7B86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 xml:space="preserve">เมตร และยาว </w:t>
      </w:r>
      <w:r w:rsidRPr="00EF7B86">
        <w:rPr>
          <w:rFonts w:ascii="Angsana New" w:eastAsia="Cordia New" w:hAnsi="Angsana New" w:cs="Angsana New"/>
          <w:sz w:val="32"/>
          <w:szCs w:val="32"/>
          <w:lang w:val="en-GB" w:eastAsia="en-GB"/>
        </w:rPr>
        <w:t xml:space="preserve">640 </w:t>
      </w:r>
      <w:r w:rsidRPr="00EF7B86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>เมตร เป็นที่ตั้งของหอระวังภัย ซึ่งสร้างขึ้นในปลายราชวงศ์หมิงถึงต้นราชวงศ์ชิง ด้านหนึ่งทอดไปทางด้านตะวันตกเฉียงใต้</w:t>
      </w:r>
    </w:p>
    <w:p w:rsidR="004446AF" w:rsidRPr="007636AC" w:rsidRDefault="004446AF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6810E7" w:rsidRDefault="004446AF" w:rsidP="003145FA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UPC" w:eastAsia="Times New Roman" w:hAnsi="AngsanaUPC" w:cs="AngsanaUPC" w:hint="cs"/>
          <w:color w:val="000000"/>
          <w:sz w:val="32"/>
          <w:szCs w:val="32"/>
          <w:lang w:val="en-GB"/>
        </w:rPr>
      </w:pPr>
      <w:r w:rsidRPr="007636AC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บ่าย</w:t>
      </w:r>
      <w:r w:rsidR="000C696B" w:rsidRPr="007636AC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="006810E7" w:rsidRPr="00C725A2">
        <w:rPr>
          <w:rFonts w:ascii="AngsanaUPC" w:hAnsi="AngsanaUPC" w:cs="AngsanaUPC"/>
          <w:sz w:val="32"/>
          <w:szCs w:val="32"/>
          <w:cs/>
        </w:rPr>
        <w:t xml:space="preserve">นำท่านเดินทางสู่ 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เมืองจางเย่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 xml:space="preserve"> (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ใช้เวลาเดินทางประมาณ 3 ชั่วโมง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)</w:t>
      </w:r>
      <w:r w:rsidR="006810E7" w:rsidRPr="00C725A2">
        <w:rPr>
          <w:rFonts w:ascii="AngsanaUPC" w:hAnsi="AngsanaUPC" w:cs="AngsanaUPC"/>
          <w:sz w:val="32"/>
          <w:szCs w:val="32"/>
          <w:cs/>
        </w:rPr>
        <w:t xml:space="preserve"> เมืองที่มีประวัติศาสตร์และวัฒนธรรมอัน</w:t>
      </w:r>
      <w:r w:rsidR="006810E7" w:rsidRPr="008E5CDA">
        <w:rPr>
          <w:rFonts w:ascii="AngsanaUPC" w:hAnsi="AngsanaUPC" w:cs="AngsanaUPC"/>
          <w:sz w:val="32"/>
          <w:szCs w:val="32"/>
          <w:cs/>
        </w:rPr>
        <w:t>ยาวนาน</w:t>
      </w:r>
      <w:r w:rsidR="006810E7" w:rsidRPr="006810E7">
        <w:rPr>
          <w:rFonts w:ascii="AngsanaUPC" w:hAnsi="AngsanaUPC" w:cs="AngsanaUPC"/>
          <w:sz w:val="32"/>
          <w:szCs w:val="32"/>
        </w:rPr>
        <w:t> </w:t>
      </w:r>
      <w:r w:rsidR="006810E7" w:rsidRPr="006810E7">
        <w:rPr>
          <w:rFonts w:ascii="AngsanaUPC" w:hAnsi="AngsanaUPC" w:cs="AngsanaUPC"/>
          <w:sz w:val="32"/>
          <w:szCs w:val="32"/>
          <w:cs/>
        </w:rPr>
        <w:t xml:space="preserve"> </w:t>
      </w:r>
      <w:r w:rsidR="006810E7" w:rsidRPr="006810E7">
        <w:rPr>
          <w:rFonts w:ascii="AngsanaUPC" w:hAnsi="AngsanaUPC" w:cs="AngsanaUPC" w:hint="cs"/>
          <w:sz w:val="32"/>
          <w:szCs w:val="32"/>
          <w:cs/>
        </w:rPr>
        <w:t>เที่ยวชม</w:t>
      </w:r>
      <w:r w:rsidR="006810E7" w:rsidRPr="008E5CDA">
        <w:rPr>
          <w:rFonts w:ascii="AngsanaUPC" w:eastAsia="Times New Roman" w:hAnsi="AngsanaUPC" w:cs="AngsanaUPC"/>
          <w:color w:val="000000"/>
          <w:sz w:val="32"/>
          <w:szCs w:val="32"/>
          <w:cs/>
          <w:lang w:val="en-GB"/>
        </w:rPr>
        <w:t xml:space="preserve"> 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 xml:space="preserve">อุทยานจางเย่ ตันเสียตี้จือกงหยวน หรือ ภูเขาสายรุ้ง 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(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รวมรถในอุทยาน</w:t>
      </w:r>
      <w:r w:rsidR="006810E7" w:rsidRPr="00092175">
        <w:rPr>
          <w:rFonts w:ascii="Angsana New" w:hAnsi="Angsana New" w:cs="Angsana New"/>
          <w:b/>
          <w:bCs/>
          <w:color w:val="0000FF"/>
          <w:spacing w:val="-10"/>
          <w:sz w:val="32"/>
          <w:szCs w:val="32"/>
        </w:rPr>
        <w:t>)</w:t>
      </w:r>
      <w:r w:rsidR="006810E7" w:rsidRPr="008E5CDA">
        <w:rPr>
          <w:rFonts w:ascii="AngsanaUPC" w:eastAsia="Times New Roman" w:hAnsi="AngsanaUPC" w:cs="AngsanaUPC"/>
          <w:color w:val="000000"/>
          <w:sz w:val="32"/>
          <w:szCs w:val="32"/>
          <w:cs/>
          <w:lang w:val="en-GB"/>
        </w:rPr>
        <w:t xml:space="preserve">  ซึ่งตั้งอยู่ห</w:t>
      </w:r>
      <w:r w:rsidR="006810E7">
        <w:rPr>
          <w:rFonts w:ascii="AngsanaUPC" w:eastAsia="Times New Roman" w:hAnsi="AngsanaUPC" w:cs="AngsanaUPC" w:hint="cs"/>
          <w:color w:val="000000"/>
          <w:sz w:val="32"/>
          <w:szCs w:val="32"/>
          <w:cs/>
          <w:lang w:val="en-GB"/>
        </w:rPr>
        <w:t>่</w:t>
      </w:r>
      <w:r w:rsidR="006810E7" w:rsidRPr="008E5CDA">
        <w:rPr>
          <w:rFonts w:ascii="AngsanaUPC" w:eastAsia="Times New Roman" w:hAnsi="AngsanaUPC" w:cs="AngsanaUPC"/>
          <w:color w:val="000000"/>
          <w:sz w:val="32"/>
          <w:szCs w:val="32"/>
          <w:cs/>
          <w:lang w:val="en-GB"/>
        </w:rPr>
        <w:t xml:space="preserve">างจากเมืองจางเย่ มณฑลกานซู 40กิโลเมตร ทางภาคเหลือของเขาภูเขาฉีเหลียนซาน  </w:t>
      </w:r>
      <w:r w:rsidR="006810E7" w:rsidRPr="008E5CDA">
        <w:rPr>
          <w:rFonts w:ascii="AngsanaUPC" w:eastAsia="Times New Roman" w:hAnsi="AngsanaUPC" w:cs="AngsanaUPC" w:hint="cs"/>
          <w:sz w:val="32"/>
          <w:szCs w:val="32"/>
          <w:cs/>
        </w:rPr>
        <w:t>ม</w:t>
      </w:r>
      <w:r w:rsidR="006810E7" w:rsidRPr="008E5CDA">
        <w:rPr>
          <w:rFonts w:ascii="AngsanaUPC" w:eastAsia="Times New Roman" w:hAnsi="AngsanaUPC" w:cs="AngsanaUPC"/>
          <w:color w:val="000000"/>
          <w:sz w:val="32"/>
          <w:szCs w:val="32"/>
          <w:cs/>
          <w:lang w:val="en-GB"/>
        </w:rPr>
        <w:t xml:space="preserve">หัศจรรย์ธรรมชาติสีสันสดใสสวยงามของภูเขาหินที่เกิดจากการเคลื่อนตัวของเปลือกโลกเมื่อหลายล้านปี ผนวกกับอิทธิพลของกระแสลมและฝนนับพันๆ ปี จนก่อให้เกิดสีสันลดหลั่นตามแนวสันเขา ได้รับการขึ้นทะเบียนเป็นเขตมรดกโลกทางธรรมชาติเมื่อปี ค.ศ. </w:t>
      </w:r>
      <w:r w:rsidR="006810E7" w:rsidRPr="008E5CDA">
        <w:rPr>
          <w:rFonts w:ascii="AngsanaUPC" w:eastAsia="Times New Roman" w:hAnsi="AngsanaUPC" w:cs="AngsanaUPC"/>
          <w:color w:val="000000"/>
          <w:sz w:val="32"/>
          <w:szCs w:val="32"/>
          <w:lang w:val="en-GB"/>
        </w:rPr>
        <w:t xml:space="preserve">2010 </w:t>
      </w:r>
      <w:r w:rsidR="006810E7" w:rsidRPr="008E5CDA">
        <w:rPr>
          <w:rFonts w:ascii="AngsanaUPC" w:eastAsia="Times New Roman" w:hAnsi="AngsanaUPC" w:cs="AngsanaUPC"/>
          <w:color w:val="000000"/>
          <w:sz w:val="32"/>
          <w:szCs w:val="32"/>
          <w:cs/>
          <w:lang w:val="en-GB"/>
        </w:rPr>
        <w:t>และช่วงเวลาที่ดีที่สุดในการไปเที่ยวชมความสวยงามที่นี่ คือ ช่วงเดือนพฤษภาคม-เดือนกันยายน เพราะอากาศไม่ร้อน ได้รับความชื้นจากลมฝน ที่สำคัญสีสันของภูเขาจะสวยที่สุดหลังฝนตก</w:t>
      </w:r>
    </w:p>
    <w:p w:rsidR="004446AF" w:rsidRDefault="004446AF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4446AF" w:rsidRDefault="004446AF" w:rsidP="003145FA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635FC6" w:rsidRPr="00635FC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DING HE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FB588D" w:rsidRPr="00CA6AF6" w:rsidRDefault="00FB588D" w:rsidP="00FB588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 w:hint="cs"/>
          <w:b/>
          <w:bCs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>เจ็ด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4747D5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Pr="004747D5">
        <w:rPr>
          <w:rFonts w:ascii="Angsana New" w:hAnsi="Angsana New"/>
          <w:b/>
          <w:bCs/>
          <w:sz w:val="32"/>
          <w:szCs w:val="32"/>
          <w:cs/>
        </w:rPr>
        <w:tab/>
      </w:r>
      <w:r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จางเย่-</w:t>
      </w:r>
      <w:r w:rsidRPr="00872B67">
        <w:rPr>
          <w:rFonts w:ascii="Angsana New" w:hAnsi="Angsana New"/>
          <w:b/>
          <w:bCs/>
          <w:sz w:val="32"/>
          <w:szCs w:val="32"/>
          <w:cs/>
        </w:rPr>
        <w:t>นั่งรถไฟความเร็วสูง-</w:t>
      </w:r>
      <w:r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เมือง</w:t>
      </w:r>
      <w:r w:rsidRPr="00872B67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Pr="00872B67">
        <w:rPr>
          <w:rFonts w:ascii="Angsana New" w:hAnsi="Angsana New"/>
          <w:b/>
          <w:bCs/>
          <w:sz w:val="32"/>
          <w:szCs w:val="32"/>
          <w:cs/>
          <w:lang w:eastAsia="en-US"/>
        </w:rPr>
        <w:t>-อิสระช้อปปิ้งตลาดต้าปาจา</w:t>
      </w:r>
    </w:p>
    <w:p w:rsidR="00FB588D" w:rsidRPr="00FB588D" w:rsidRDefault="00FB588D" w:rsidP="00FB588D">
      <w:pPr>
        <w:rPr>
          <w:rFonts w:hint="cs"/>
          <w:b/>
          <w:bCs/>
          <w:sz w:val="32"/>
          <w:szCs w:val="32"/>
          <w:cs/>
        </w:rPr>
      </w:pPr>
      <w:r w:rsidRPr="00FB588D">
        <w:rPr>
          <w:rFonts w:hint="cs"/>
          <w:b/>
          <w:bCs/>
          <w:sz w:val="32"/>
          <w:szCs w:val="32"/>
          <w:cs/>
        </w:rPr>
        <w:t xml:space="preserve">เช้า </w:t>
      </w:r>
      <w:r w:rsidRPr="00FB588D">
        <w:rPr>
          <w:rFonts w:hint="cs"/>
          <w:b/>
          <w:bCs/>
          <w:sz w:val="32"/>
          <w:szCs w:val="32"/>
          <w:cs/>
        </w:rPr>
        <w:tab/>
      </w:r>
      <w:r w:rsidRPr="00FB588D">
        <w:rPr>
          <w:rFonts w:hint="cs"/>
          <w:b/>
          <w:bCs/>
          <w:sz w:val="32"/>
          <w:szCs w:val="32"/>
          <w:cs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6810E7" w:rsidRPr="001759FC" w:rsidRDefault="006810E7" w:rsidP="003145FA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6810E7">
        <w:rPr>
          <w:rFonts w:ascii="Angsana New" w:hAnsi="Angsana New"/>
          <w:color w:val="111111"/>
          <w:sz w:val="32"/>
          <w:szCs w:val="32"/>
          <w:cs/>
        </w:rPr>
        <w:t xml:space="preserve">นำท่านเดินทางสู่ 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สถานีรถไฟ</w:t>
      </w:r>
      <w:r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จางเย่</w:t>
      </w:r>
      <w:r w:rsidRPr="006810E7">
        <w:rPr>
          <w:rFonts w:ascii="Angsana New" w:hAnsi="Angsana New"/>
          <w:color w:val="111111"/>
          <w:sz w:val="32"/>
          <w:szCs w:val="32"/>
          <w:cs/>
        </w:rPr>
        <w:t xml:space="preserve"> </w:t>
      </w:r>
      <w:r w:rsidRPr="006810E7">
        <w:rPr>
          <w:rFonts w:ascii="Angsana New" w:eastAsia="Wingdings" w:hAnsi="Angsana New"/>
          <w:sz w:val="32"/>
          <w:szCs w:val="32"/>
          <w:cs/>
        </w:rPr>
        <w:t xml:space="preserve">เพื่อโดยสาร 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รถไฟความเร็วสูง ขบวนที่ 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D</w:t>
      </w:r>
      <w:r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 xml:space="preserve">2701 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 xml:space="preserve">: </w:t>
      </w:r>
      <w:r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11</w:t>
      </w:r>
      <w:r w:rsidRPr="006810E7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07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-</w:t>
      </w:r>
      <w:r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19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 xml:space="preserve">42 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Pr="006810E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(บัตรโดยสารชั้นปกติ)</w:t>
      </w:r>
      <w:r w:rsidRPr="006810E7">
        <w:rPr>
          <w:rFonts w:ascii="Angsana New" w:hAnsi="Angsana New"/>
          <w:sz w:val="32"/>
          <w:szCs w:val="32"/>
        </w:rPr>
        <w:t xml:space="preserve"> </w:t>
      </w:r>
      <w:r w:rsidRPr="006810E7">
        <w:rPr>
          <w:rFonts w:ascii="Angsana New" w:eastAsia="Wingdings" w:hAnsi="Angsana New"/>
          <w:sz w:val="32"/>
          <w:szCs w:val="32"/>
          <w:cs/>
        </w:rPr>
        <w:t xml:space="preserve">มุ่งหน้าสู่ </w:t>
      </w:r>
      <w:r w:rsidRPr="00D50097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อูหลู่มู่ฉี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</w:t>
      </w:r>
      <w:r w:rsidRPr="00AB0B90">
        <w:rPr>
          <w:rFonts w:ascii="Angsana New" w:hAnsi="Angsana New"/>
          <w:color w:val="0000FF"/>
          <w:sz w:val="32"/>
          <w:szCs w:val="32"/>
          <w:cs/>
        </w:rPr>
        <w:t>ประมาณ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3145FA">
        <w:rPr>
          <w:rFonts w:ascii="Angsana New" w:hAnsi="Angsana New" w:hint="cs"/>
          <w:b/>
          <w:bCs/>
          <w:color w:val="0000FF"/>
          <w:sz w:val="32"/>
          <w:szCs w:val="32"/>
          <w:cs/>
        </w:rPr>
        <w:t>8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color w:val="000000"/>
          <w:sz w:val="32"/>
          <w:szCs w:val="32"/>
          <w:cs/>
        </w:rPr>
        <w:t>เมืองสำคัญของเส้นทางสายไหมสายเหนือ ตั้งอยู่แถบเทือกเขาเทียนซาน ที่ความสูง 900 เมตรเหนือระดับน้ำทะเล เป็นเขต</w:t>
      </w:r>
      <w:r w:rsidRPr="00D50097">
        <w:rPr>
          <w:rFonts w:ascii="Angsana New" w:hAnsi="Angsana New"/>
          <w:color w:val="000000"/>
          <w:sz w:val="32"/>
          <w:szCs w:val="32"/>
          <w:cs/>
        </w:rPr>
        <w:lastRenderedPageBreak/>
        <w:t xml:space="preserve">ปกครองตนเองที่มีพื้นที่กว้างใหญ่มากที่สุดของจีน </w:t>
      </w:r>
      <w:r w:rsidR="001759FC" w:rsidRPr="001759FC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(</w:t>
      </w:r>
      <w:r w:rsidR="001759FC" w:rsidRPr="001759FC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ทั้งนี้ขบวนรถไฟอาจจะมีการเปลี่ยนแปลง</w:t>
      </w:r>
      <w:r w:rsidR="001759FC" w:rsidRPr="001759FC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 / </w:t>
      </w:r>
      <w:r w:rsidR="001759FC" w:rsidRPr="001759FC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กระเป๋าเดินทางลูกค้าต้องลากเอง</w:t>
      </w:r>
      <w:r w:rsidR="001759FC" w:rsidRPr="001759FC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="001759FC" w:rsidRPr="001759FC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เพื่อความรวดเร็ว</w:t>
      </w:r>
      <w:r w:rsidR="001759FC" w:rsidRPr="001759FC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)</w:t>
      </w:r>
    </w:p>
    <w:p w:rsidR="00E15DB9" w:rsidRPr="007636AC" w:rsidRDefault="00E15DB9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</w:t>
      </w:r>
      <w:r w:rsidR="006810E7"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บนรถไฟ </w:t>
      </w:r>
      <w:r w:rsidR="003145FA" w:rsidRPr="005F197B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บริการท่าน</w:t>
      </w:r>
      <w:r w:rsidR="003145FA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ด้วยอ</w:t>
      </w:r>
      <w:r w:rsidR="003145FA" w:rsidRPr="005F197B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าหารชุด</w:t>
      </w:r>
      <w:r w:rsidR="003145FA">
        <w:rPr>
          <w:rFonts w:ascii="Angsana New" w:hAnsi="Angsana New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="003145FA">
        <w:rPr>
          <w:rFonts w:ascii="Angsana New" w:hAnsi="Angsana New"/>
          <w:b/>
          <w:bCs/>
          <w:color w:val="FF0000"/>
          <w:sz w:val="32"/>
          <w:szCs w:val="32"/>
          <w:lang w:eastAsia="en-US"/>
        </w:rPr>
        <w:t xml:space="preserve"> KFC</w:t>
      </w:r>
    </w:p>
    <w:p w:rsidR="003145FA" w:rsidRPr="003145FA" w:rsidRDefault="00E15DB9" w:rsidP="003145FA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3145FA" w:rsidRPr="003145FA">
        <w:rPr>
          <w:rFonts w:ascii="Angsana New" w:hAnsi="Angsana New" w:hint="cs"/>
          <w:color w:val="000000"/>
          <w:sz w:val="32"/>
          <w:szCs w:val="32"/>
          <w:cs/>
        </w:rPr>
        <w:t xml:space="preserve">นำท่านโดยสารรถไฟต่อ </w:t>
      </w:r>
      <w:r w:rsidR="003145FA">
        <w:rPr>
          <w:rFonts w:ascii="Angsana New" w:hAnsi="Angsana New" w:hint="cs"/>
          <w:color w:val="000000"/>
          <w:sz w:val="32"/>
          <w:szCs w:val="32"/>
          <w:cs/>
        </w:rPr>
        <w:t>ระหว่างทาง</w:t>
      </w:r>
      <w:r w:rsidR="003145FA" w:rsidRPr="003145FA">
        <w:rPr>
          <w:rFonts w:ascii="Angsana New" w:hAnsi="Angsana New"/>
          <w:color w:val="000000"/>
          <w:sz w:val="32"/>
          <w:szCs w:val="32"/>
          <w:cs/>
        </w:rPr>
        <w:t xml:space="preserve">ผ่านชมชีวิตความเป็นอยู่ตลอดจนวัฒนธรรมที่แตกต่างจากชนพื้นเมืองทั่วไป </w:t>
      </w:r>
      <w:r w:rsidR="003145FA" w:rsidRPr="003145FA">
        <w:rPr>
          <w:rFonts w:ascii="Angsana New" w:hAnsi="Angsana New" w:hint="cs"/>
          <w:color w:val="000000"/>
          <w:sz w:val="32"/>
          <w:szCs w:val="32"/>
          <w:cs/>
        </w:rPr>
        <w:t xml:space="preserve">ตั้งอยู่แถบเทือกเขาเทียนซานที่ความสูง 900 เมตรเหนือระดับน้ำทะเล มีประชากรทั้งมณฑลมีประมาณ 160 ล้านคน </w:t>
      </w:r>
    </w:p>
    <w:p w:rsidR="00CF70A7" w:rsidRDefault="00CF70A7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3145FA" w:rsidRDefault="003145FA" w:rsidP="003145FA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  <w:lang w:eastAsia="en-US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จากนั้น</w:t>
      </w:r>
      <w:r w:rsidRPr="00613776">
        <w:rPr>
          <w:rFonts w:ascii="Angsana New" w:hAnsi="Angsana New" w:hint="cs"/>
          <w:color w:val="000000"/>
          <w:sz w:val="32"/>
          <w:szCs w:val="32"/>
          <w:cs/>
        </w:rPr>
        <w:t xml:space="preserve">นำท่านสู่ตลาดของชนพื้นเมือง </w:t>
      </w:r>
      <w:r w:rsidRPr="00613776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ตลาดต้าปาจา</w:t>
      </w:r>
      <w:r w:rsidRPr="00613776">
        <w:rPr>
          <w:rFonts w:ascii="Angsana New" w:hAnsi="Angsana New" w:hint="cs"/>
          <w:color w:val="000000"/>
          <w:sz w:val="32"/>
          <w:szCs w:val="32"/>
          <w:cs/>
        </w:rPr>
        <w:t xml:space="preserve"> ซึ่งเป็นตลาดสินค้าพื้นเมืองของชนเผ่าเวอูเออ</w:t>
      </w:r>
      <w:r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613776">
        <w:rPr>
          <w:rFonts w:ascii="Angsana New" w:hAnsi="Angsana New" w:hint="cs"/>
          <w:color w:val="000000"/>
          <w:sz w:val="32"/>
          <w:szCs w:val="32"/>
          <w:cs/>
        </w:rPr>
        <w:t>ได้แก่</w:t>
      </w:r>
      <w:r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613776">
        <w:rPr>
          <w:rFonts w:ascii="Angsana New" w:hAnsi="Angsana New" w:hint="cs"/>
          <w:color w:val="000000"/>
          <w:sz w:val="32"/>
          <w:szCs w:val="32"/>
          <w:cs/>
        </w:rPr>
        <w:t>สินค้าพื้นเมืองที่มีความสวยงาม</w:t>
      </w:r>
      <w:r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613776">
        <w:rPr>
          <w:rFonts w:ascii="Angsana New" w:hAnsi="Angsana New" w:hint="cs"/>
          <w:color w:val="000000"/>
          <w:sz w:val="32"/>
          <w:szCs w:val="32"/>
          <w:cs/>
        </w:rPr>
        <w:t>แตกต่างจากสินค้าที่เราเห็นอยู่ในท้องตลาดทั่วไป</w:t>
      </w:r>
      <w:r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613776">
        <w:rPr>
          <w:rFonts w:ascii="Angsana New" w:hAnsi="Angsana New" w:hint="cs"/>
          <w:color w:val="000000"/>
          <w:sz w:val="32"/>
          <w:szCs w:val="32"/>
          <w:cs/>
        </w:rPr>
        <w:t>และราคาย่อมเยา</w:t>
      </w:r>
    </w:p>
    <w:p w:rsidR="00635FC6" w:rsidRDefault="00635FC6" w:rsidP="003145FA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635FC6">
        <w:rPr>
          <w:rFonts w:ascii="Angsana New" w:eastAsia="Times New Roman" w:hAnsi="Angsana New"/>
          <w:b/>
          <w:bCs/>
          <w:sz w:val="32"/>
          <w:szCs w:val="32"/>
          <w:lang w:eastAsia="en-US"/>
        </w:rPr>
        <w:t>XI YU INTERNATIONAL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B2349D" w:rsidRPr="00D50097" w:rsidRDefault="00B2349D" w:rsidP="003145F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D50097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635FC6">
        <w:rPr>
          <w:rFonts w:ascii="Angsana New" w:hAnsi="Angsana New" w:hint="cs"/>
          <w:b/>
          <w:bCs/>
          <w:sz w:val="32"/>
          <w:szCs w:val="32"/>
          <w:cs/>
        </w:rPr>
        <w:t>แปด</w:t>
      </w:r>
      <w:r w:rsidRPr="00D5009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Pr="00D50097">
        <w:rPr>
          <w:rFonts w:ascii="Angsana New" w:hAnsi="Angsana New"/>
          <w:b/>
          <w:bCs/>
          <w:sz w:val="32"/>
          <w:szCs w:val="32"/>
          <w:cs/>
        </w:rPr>
        <w:tab/>
      </w:r>
      <w:r w:rsidR="00872B67" w:rsidRPr="00872B67">
        <w:rPr>
          <w:rFonts w:ascii="Angsana New" w:hAnsi="Angsana New"/>
          <w:b/>
          <w:bCs/>
          <w:sz w:val="32"/>
          <w:szCs w:val="32"/>
          <w:cs/>
        </w:rPr>
        <w:t>พิพิธภัณฑ์ซินเจียง-</w:t>
      </w:r>
      <w:r w:rsidR="00872B67">
        <w:rPr>
          <w:rFonts w:ascii="Angsana New" w:hAnsi="Angsana New" w:hint="cs"/>
          <w:b/>
          <w:bCs/>
          <w:sz w:val="32"/>
          <w:szCs w:val="32"/>
          <w:cs/>
        </w:rPr>
        <w:t>สวนหงซาน</w:t>
      </w:r>
      <w:r w:rsidR="00872B67" w:rsidRPr="00186D34">
        <w:rPr>
          <w:rFonts w:ascii="Angsana New" w:hAnsi="Angsana New"/>
          <w:b/>
          <w:bCs/>
          <w:sz w:val="32"/>
          <w:szCs w:val="32"/>
          <w:cs/>
        </w:rPr>
        <w:t>-</w:t>
      </w:r>
      <w:r w:rsidR="00F66AEC" w:rsidRPr="00F66AEC">
        <w:rPr>
          <w:rFonts w:ascii="Angsana New" w:hAnsi="Angsana New" w:hint="cs"/>
          <w:b/>
          <w:bCs/>
          <w:sz w:val="32"/>
          <w:szCs w:val="32"/>
          <w:cs/>
        </w:rPr>
        <w:t>อูหลู่มู่ฉี</w:t>
      </w:r>
      <w:r w:rsidRPr="00D50097">
        <w:rPr>
          <w:rFonts w:ascii="Angsana New" w:hAnsi="Angsana New"/>
          <w:b/>
          <w:bCs/>
          <w:sz w:val="32"/>
          <w:szCs w:val="32"/>
          <w:cs/>
        </w:rPr>
        <w:t>-กรุงเทพฯ</w:t>
      </w:r>
    </w:p>
    <w:p w:rsidR="00B2349D" w:rsidRDefault="00B2349D" w:rsidP="003145FA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3145FA" w:rsidRDefault="003145FA" w:rsidP="003145FA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>
        <w:rPr>
          <w:rFonts w:ascii="Angsana New" w:eastAsia="Cordia New" w:hAnsi="Angsana New"/>
          <w:sz w:val="32"/>
          <w:szCs w:val="32"/>
          <w:cs/>
          <w:lang w:val="en-GB" w:eastAsia="en-GB"/>
        </w:rPr>
        <w:t>นำท่าน</w:t>
      </w:r>
      <w:r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>ชม</w:t>
      </w:r>
      <w:r w:rsidRPr="006453B0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Pr="006B1BEF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พิพิธภัณฑ์ซินเจียง</w:t>
      </w:r>
      <w:r w:rsidRPr="006B1BE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6B1BEF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6B1BEF">
        <w:rPr>
          <w:rFonts w:ascii="Angsana New" w:hAnsi="Angsana New" w:hint="cs"/>
          <w:b/>
          <w:bCs/>
          <w:color w:val="0000FF"/>
          <w:sz w:val="32"/>
          <w:szCs w:val="32"/>
          <w:cs/>
        </w:rPr>
        <w:t>ปิดทุกวันจันทร์</w:t>
      </w:r>
      <w:r w:rsidRPr="006B1BEF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ชมหลักฐานทางโบราณคดีที่ขุดค้นได้ทั่วมณฑลซินเจียง ชมการจำลองบ้านเรือน เครื่องมือ</w:t>
      </w:r>
      <w:r w:rsidRPr="006453B0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เครื่องใช้ขนาดเท่าของจริง ของชนกลุ่มน้อยทุกเชื้อชาติที่อาศัยอยู่ในเขตนี้และจุดเด่นคือซากมนุษย์โบราณที่เป็นบรรพบุรุษของชาวยุโรปที่ขุดพบในซินเจียงมีอายุกว่า </w:t>
      </w:r>
      <w:r w:rsidRPr="006453B0">
        <w:rPr>
          <w:rFonts w:ascii="Angsana New" w:eastAsia="Cordia New" w:hAnsi="Angsana New"/>
          <w:sz w:val="32"/>
          <w:szCs w:val="32"/>
          <w:lang w:val="en-GB" w:eastAsia="en-GB"/>
        </w:rPr>
        <w:t xml:space="preserve">3,000 </w:t>
      </w:r>
      <w:r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>ปี</w:t>
      </w:r>
    </w:p>
    <w:p w:rsidR="00B477D9" w:rsidRPr="00CA6AF6" w:rsidRDefault="00B477D9" w:rsidP="003145F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 </w:t>
      </w:r>
    </w:p>
    <w:p w:rsidR="003145FA" w:rsidRPr="00CA6AF6" w:rsidRDefault="003145FA" w:rsidP="003145FA">
      <w:pPr>
        <w:spacing w:line="360" w:lineRule="exact"/>
        <w:ind w:left="1440" w:hanging="1440"/>
        <w:jc w:val="thaiDistribute"/>
        <w:outlineLvl w:val="0"/>
        <w:rPr>
          <w:rFonts w:ascii="Angsana New" w:hAnsi="Angsana New" w:hint="cs"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CA6AF6">
        <w:rPr>
          <w:rFonts w:ascii="Angsana New" w:hAnsi="Angsana New"/>
          <w:sz w:val="32"/>
          <w:szCs w:val="32"/>
          <w:cs/>
        </w:rPr>
        <w:tab/>
      </w:r>
      <w:r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นำท่านชม </w:t>
      </w:r>
      <w:r w:rsidRPr="00906D2D">
        <w:rPr>
          <w:rFonts w:ascii="Angsana New" w:hAnsi="Angsana New"/>
          <w:b/>
          <w:bCs/>
          <w:color w:val="0000FF"/>
          <w:sz w:val="32"/>
          <w:szCs w:val="32"/>
          <w:cs/>
        </w:rPr>
        <w:t>สวนหงซาน</w:t>
      </w:r>
      <w:r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ตั้งอยู่บนเนินเขา ชมวิวทิวทัศน์ของเมืองซินเจียงพร้อมทั้งชมราวทางเดินที่มีแม่กุญแจคล้องไว้เป็นจำนวนมาก ตามความเชื่อของคู่รักที่ว่าจะทำให้ความรักของทั้งคู่ยั่งยืนและอยู่คู่กันไปตราบนานเท่านานและให้ทุกท่านได้ถ่ายรูปกับทัศนียภาพอันสวยงามที่หาดูได้ยากของเมือง</w:t>
      </w:r>
      <w:r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 สมควรแก่เวลานำท่าน</w:t>
      </w:r>
      <w:r w:rsidRPr="00CA6AF6">
        <w:rPr>
          <w:rFonts w:ascii="Angsana New" w:hAnsi="Angsana New"/>
          <w:sz w:val="32"/>
          <w:szCs w:val="32"/>
          <w:cs/>
        </w:rPr>
        <w:t xml:space="preserve">เดินทางสู่ 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อูหลู่มู่ฉี</w:t>
      </w:r>
      <w:r w:rsidRPr="00891A03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เพื่อเดินทางกลับสู่ประเทศไทย</w:t>
      </w:r>
    </w:p>
    <w:p w:rsidR="003145FA" w:rsidRDefault="003145FA" w:rsidP="003145FA">
      <w:pPr>
        <w:spacing w:line="360" w:lineRule="exact"/>
        <w:jc w:val="thaiDistribute"/>
        <w:outlineLvl w:val="0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19.05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CA6AF6">
        <w:rPr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Pr="00CA6AF6">
        <w:rPr>
          <w:rFonts w:ascii="Angsana New" w:hAnsi="Angsana New"/>
          <w:sz w:val="32"/>
          <w:szCs w:val="32"/>
          <w:cs/>
        </w:rPr>
        <w:t>สายการบิน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hyperlink r:id="rId10" w:history="1">
        <w:r w:rsidRPr="000B252B">
          <w:rPr>
            <w:rFonts w:ascii="Angsana New" w:hAnsi="Angsana New"/>
            <w:b/>
            <w:bCs/>
            <w:color w:val="0000FF"/>
            <w:spacing w:val="-10"/>
            <w:sz w:val="32"/>
            <w:szCs w:val="32"/>
          </w:rPr>
          <w:t>SHANDONG AIRLINES</w:t>
        </w:r>
        <w:r w:rsidRPr="000B252B">
          <w:rPr>
            <w:rFonts w:ascii="Angsana New" w:hAnsi="Angsana New"/>
            <w:b/>
            <w:bCs/>
            <w:sz w:val="32"/>
            <w:szCs w:val="32"/>
            <w:cs/>
          </w:rPr>
          <w:t xml:space="preserve"> </w:t>
        </w:r>
      </w:hyperlink>
      <w:r w:rsidRPr="009D2F8C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SC 888</w:t>
      </w:r>
      <w:r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5</w:t>
      </w:r>
    </w:p>
    <w:p w:rsidR="003145FA" w:rsidRPr="00CA6AF6" w:rsidRDefault="003145FA" w:rsidP="003145FA">
      <w:pPr>
        <w:spacing w:line="36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ab/>
      </w:r>
      <w:r w:rsidRPr="0096406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ab/>
      </w:r>
      <w:r w:rsidRPr="0096406E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96406E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3145FA" w:rsidRPr="00FA5AC8" w:rsidRDefault="003145FA" w:rsidP="003145FA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</w:rPr>
        <w:t>**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</w:t>
      </w:r>
      <w:r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สนามบินนานาชาติฉางสุ่ย</w:t>
      </w:r>
      <w:r w:rsidRPr="00FA5AC8">
        <w:rPr>
          <w:rFonts w:ascii="Angsana New" w:hAnsi="Angsana New"/>
          <w:b/>
          <w:bCs/>
          <w:color w:val="FF0000"/>
          <w:sz w:val="32"/>
          <w:szCs w:val="32"/>
        </w:rPr>
        <w:t> </w:t>
      </w:r>
      <w:r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เมืองคุนหมิง</w:t>
      </w:r>
      <w:r w:rsidRPr="00FA5AC8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จากนั้นกลับขึ้นเครื่องเพื่อเดินทางต่อสู่ สนามบินสุวรรณภูมิ****</w:t>
      </w:r>
    </w:p>
    <w:p w:rsidR="003145FA" w:rsidRPr="00CA6AF6" w:rsidRDefault="003145FA" w:rsidP="003145F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02</w:t>
      </w:r>
      <w:r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CA6AF6">
        <w:rPr>
          <w:rFonts w:ascii="Angsana New" w:hAnsi="Angsana New"/>
          <w:b/>
          <w:bCs/>
          <w:sz w:val="32"/>
          <w:szCs w:val="32"/>
          <w:cs/>
        </w:rPr>
        <w:t>5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Pr="00CA6AF6">
        <w:rPr>
          <w:rFonts w:ascii="Angsana New" w:hAnsi="Angsana New"/>
          <w:b/>
          <w:bCs/>
          <w:sz w:val="32"/>
          <w:szCs w:val="32"/>
        </w:rPr>
        <w:t>.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CA6AF6">
        <w:rPr>
          <w:rFonts w:ascii="Angsana New" w:hAnsi="Angsana New"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</w:p>
    <w:p w:rsidR="004D715B" w:rsidRPr="003145FA" w:rsidRDefault="004D715B" w:rsidP="003145FA">
      <w:pPr>
        <w:spacing w:line="360" w:lineRule="exact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4D715B" w:rsidRPr="00C44145" w:rsidRDefault="004D715B" w:rsidP="003145FA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4D715B" w:rsidRPr="00C44145" w:rsidRDefault="004D715B" w:rsidP="003145FA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4D715B" w:rsidRDefault="004D715B" w:rsidP="003145FA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622EA" w:rsidRPr="00CA6AF6" w:rsidRDefault="001622EA" w:rsidP="003145FA">
      <w:pPr>
        <w:tabs>
          <w:tab w:val="left" w:pos="1260"/>
        </w:tabs>
        <w:spacing w:line="36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5E4286" w:rsidRDefault="005E4286" w:rsidP="003145FA">
      <w:pPr>
        <w:tabs>
          <w:tab w:val="left" w:pos="1260"/>
        </w:tabs>
        <w:spacing w:line="36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4A17AD" w:rsidRDefault="004A17AD" w:rsidP="003145FA">
      <w:pPr>
        <w:tabs>
          <w:tab w:val="left" w:pos="1260"/>
        </w:tabs>
        <w:spacing w:line="36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4A17AD" w:rsidRDefault="004A17AD" w:rsidP="003145FA">
      <w:pPr>
        <w:tabs>
          <w:tab w:val="left" w:pos="1260"/>
        </w:tabs>
        <w:spacing w:line="36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4A17AD" w:rsidRPr="00CA6AF6" w:rsidRDefault="004A17AD" w:rsidP="003145FA">
      <w:pPr>
        <w:tabs>
          <w:tab w:val="left" w:pos="1260"/>
        </w:tabs>
        <w:spacing w:line="360" w:lineRule="exact"/>
        <w:jc w:val="center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</w:p>
    <w:p w:rsidR="000574D1" w:rsidRDefault="000574D1" w:rsidP="000574D1">
      <w:pPr>
        <w:jc w:val="center"/>
        <w:rPr>
          <w:rFonts w:ascii="Angsana New" w:eastAsia="Times New Roman" w:hAnsi="Angsana New" w:hint="cs"/>
          <w:b/>
          <w:bCs/>
          <w:color w:val="0000FF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lastRenderedPageBreak/>
        <w:t>ทัวร์คุณธรร</w:t>
      </w:r>
      <w:bookmarkStart w:id="0" w:name="_GoBack"/>
      <w:bookmarkEnd w:id="0"/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ม </w:t>
      </w:r>
      <w:r w:rsidR="007671DF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จางเย่</w:t>
      </w: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....</w:t>
      </w:r>
      <w:r w:rsidR="007671DF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ยำรวมมิตร</w:t>
      </w:r>
    </w:p>
    <w:p w:rsidR="007F207D" w:rsidRPr="00B6153D" w:rsidRDefault="000574D1" w:rsidP="000574D1">
      <w:pPr>
        <w:jc w:val="center"/>
        <w:rPr>
          <w:rFonts w:ascii="Angsana New" w:eastAsia="Times New Roman" w:hAnsi="Angsana New"/>
          <w:bCs/>
          <w:color w:val="0033CC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อูหลู่มู่ฉี ทูรูฟาน</w:t>
      </w:r>
      <w:r w:rsidR="006E2CC9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 ตุนหวง จางเย่</w:t>
      </w: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 8 วัน 6 คืน </w:t>
      </w:r>
      <w:r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(SC)</w:t>
      </w: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42"/>
        <w:gridCol w:w="1405"/>
      </w:tblGrid>
      <w:tr w:rsidR="007F207D" w:rsidRPr="007F207D" w:rsidTr="00E6248E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44"/>
                <w:szCs w:val="44"/>
                <w:cs/>
                <w:lang w:eastAsia="en-US"/>
              </w:rPr>
              <w:t>อัตราค่าบริการ (ราคาต่อท่าน)</w:t>
            </w:r>
          </w:p>
        </w:tc>
      </w:tr>
      <w:tr w:rsidR="007F207D" w:rsidRPr="007F207D" w:rsidTr="00266D92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ผู้ใหญ่ 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พักห้องละ 2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-3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เด็กอายุ 2-18 ปี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พักเดี่ยว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ราคา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ไม่รวมตั๋ว</w:t>
            </w:r>
          </w:p>
        </w:tc>
      </w:tr>
      <w:tr w:rsidR="005A2C6C" w:rsidRPr="007F207D" w:rsidTr="00266D92">
        <w:trPr>
          <w:trHeight w:val="542"/>
        </w:trPr>
        <w:tc>
          <w:tcPr>
            <w:tcW w:w="3618" w:type="dxa"/>
            <w:shd w:val="clear" w:color="auto" w:fill="64A0D6"/>
            <w:vAlign w:val="center"/>
          </w:tcPr>
          <w:p w:rsidR="005A2C6C" w:rsidRPr="007F207D" w:rsidRDefault="005A2C6C" w:rsidP="005A2C6C">
            <w:pP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วันที่ 18-25 กันยายน 2561</w:t>
            </w:r>
          </w:p>
        </w:tc>
        <w:tc>
          <w:tcPr>
            <w:tcW w:w="1980" w:type="dxa"/>
            <w:shd w:val="clear" w:color="auto" w:fill="64A0D6"/>
            <w:vAlign w:val="center"/>
          </w:tcPr>
          <w:p w:rsidR="005A2C6C" w:rsidRDefault="005A2C6C" w:rsidP="00FE3191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</w:t>
            </w:r>
            <w:r w:rsidR="00FE3191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,999 บาท</w:t>
            </w:r>
          </w:p>
        </w:tc>
        <w:tc>
          <w:tcPr>
            <w:tcW w:w="1710" w:type="dxa"/>
            <w:shd w:val="clear" w:color="auto" w:fill="64A0D6"/>
            <w:vAlign w:val="center"/>
          </w:tcPr>
          <w:p w:rsidR="005A2C6C" w:rsidRDefault="005A2C6C" w:rsidP="00FE3191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</w:t>
            </w:r>
            <w:r w:rsidR="00FE3191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,999 บาท</w:t>
            </w:r>
          </w:p>
        </w:tc>
        <w:tc>
          <w:tcPr>
            <w:tcW w:w="1242" w:type="dxa"/>
            <w:shd w:val="clear" w:color="auto" w:fill="64A0D6"/>
            <w:vAlign w:val="center"/>
          </w:tcPr>
          <w:p w:rsidR="005A2C6C" w:rsidRDefault="005A2C6C" w:rsidP="005A2C6C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6,500 บาท</w:t>
            </w:r>
          </w:p>
        </w:tc>
        <w:tc>
          <w:tcPr>
            <w:tcW w:w="1405" w:type="dxa"/>
            <w:shd w:val="clear" w:color="auto" w:fill="64A0D6"/>
            <w:vAlign w:val="center"/>
          </w:tcPr>
          <w:p w:rsidR="005A2C6C" w:rsidRPr="00092175" w:rsidRDefault="005A2C6C" w:rsidP="005A2C6C">
            <w:pPr>
              <w:jc w:val="center"/>
              <w:rPr>
                <w:rFonts w:ascii="Angsana New" w:eastAsia="Times New Roman" w:hAnsi="Angsan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sz w:val="36"/>
                <w:szCs w:val="36"/>
                <w:cs/>
                <w:lang w:eastAsia="en-US"/>
              </w:rPr>
              <w:t>33,999 บาท</w:t>
            </w:r>
          </w:p>
        </w:tc>
      </w:tr>
      <w:tr w:rsidR="005A2C6C" w:rsidRPr="007F207D" w:rsidTr="007458D4">
        <w:trPr>
          <w:trHeight w:val="542"/>
        </w:trPr>
        <w:tc>
          <w:tcPr>
            <w:tcW w:w="3618" w:type="dxa"/>
            <w:shd w:val="clear" w:color="auto" w:fill="7AADDC"/>
            <w:vAlign w:val="center"/>
          </w:tcPr>
          <w:p w:rsidR="005A2C6C" w:rsidRPr="007F207D" w:rsidRDefault="005A2C6C" w:rsidP="005A2C6C">
            <w:pPr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วันที่ 8-15 ตุลาคม 2561</w:t>
            </w:r>
          </w:p>
        </w:tc>
        <w:tc>
          <w:tcPr>
            <w:tcW w:w="1980" w:type="dxa"/>
            <w:shd w:val="clear" w:color="auto" w:fill="7AADDC"/>
            <w:vAlign w:val="center"/>
          </w:tcPr>
          <w:p w:rsidR="005A2C6C" w:rsidRPr="007F207D" w:rsidRDefault="005A2C6C" w:rsidP="005A2C6C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45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710" w:type="dxa"/>
            <w:shd w:val="clear" w:color="auto" w:fill="7AADDC"/>
            <w:vAlign w:val="center"/>
          </w:tcPr>
          <w:p w:rsidR="005A2C6C" w:rsidRPr="007F207D" w:rsidRDefault="005A2C6C" w:rsidP="005A2C6C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45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242" w:type="dxa"/>
            <w:shd w:val="clear" w:color="auto" w:fill="7AADDC"/>
            <w:vAlign w:val="center"/>
          </w:tcPr>
          <w:p w:rsidR="005A2C6C" w:rsidRPr="007F207D" w:rsidRDefault="005A2C6C" w:rsidP="005A2C6C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6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405" w:type="dxa"/>
            <w:shd w:val="clear" w:color="auto" w:fill="7AADDC"/>
            <w:vAlign w:val="center"/>
          </w:tcPr>
          <w:p w:rsidR="005A2C6C" w:rsidRPr="007F207D" w:rsidRDefault="005A2C6C" w:rsidP="005A2C6C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 w:rsidRPr="00092175">
              <w:rPr>
                <w:rFonts w:ascii="Angsana New" w:eastAsia="Times New Roman" w:hAnsi="Angsana New"/>
                <w:b/>
                <w:bCs/>
                <w:sz w:val="36"/>
                <w:szCs w:val="36"/>
                <w:lang w:eastAsia="en-US"/>
              </w:rPr>
              <w:t>3</w:t>
            </w:r>
            <w:r>
              <w:rPr>
                <w:rFonts w:ascii="Angsana New" w:eastAsia="Times New Roman" w:hAnsi="Angsana New" w:hint="cs"/>
                <w:b/>
                <w:bCs/>
                <w:sz w:val="36"/>
                <w:szCs w:val="36"/>
                <w:cs/>
                <w:lang w:eastAsia="en-US"/>
              </w:rPr>
              <w:t>3</w:t>
            </w:r>
            <w:r w:rsidRPr="007F207D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,999 บาท</w:t>
            </w:r>
          </w:p>
        </w:tc>
      </w:tr>
    </w:tbl>
    <w:p w:rsidR="007F207D" w:rsidRDefault="007F207D" w:rsidP="007F207D">
      <w:pPr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266D92" w:rsidRPr="007F207D" w:rsidTr="00092175">
        <w:tc>
          <w:tcPr>
            <w:tcW w:w="9962" w:type="dxa"/>
            <w:shd w:val="clear" w:color="auto" w:fill="0066FF"/>
          </w:tcPr>
          <w:p w:rsidR="00266D92" w:rsidRPr="007F207D" w:rsidRDefault="00266D92" w:rsidP="00092175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266D92" w:rsidRPr="007F207D" w:rsidRDefault="00266D92" w:rsidP="00266D92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266D92" w:rsidRPr="007F207D" w:rsidRDefault="00266D92" w:rsidP="00266D92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D84D5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 w:rsidR="00CB1C4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="00CB1C4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ส.ค.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6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6,</w:t>
      </w:r>
      <w:r w:rsidR="007458D4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266D92" w:rsidRPr="007F207D" w:rsidRDefault="00266D92" w:rsidP="00266D92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1,500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266D92" w:rsidRPr="007F207D" w:rsidRDefault="00266D92" w:rsidP="00266D92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266D92" w:rsidRPr="007F207D" w:rsidRDefault="00266D92" w:rsidP="00266D92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266D92" w:rsidRPr="007F207D" w:rsidRDefault="00266D92" w:rsidP="00266D92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266D92" w:rsidRPr="007F207D" w:rsidRDefault="00266D92" w:rsidP="00266D92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ท่านละไม่เกิน 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>3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กิโลกรัม 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จำนวน </w:t>
      </w:r>
      <w:r>
        <w:rPr>
          <w:rFonts w:ascii="Angsana New" w:eastAsia="Times New Roman" w:hAnsi="Angsana New" w:hint="cs"/>
          <w:spacing w:val="-16"/>
          <w:sz w:val="32"/>
          <w:szCs w:val="32"/>
          <w:cs/>
        </w:rPr>
        <w:t>1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ใบ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266D92" w:rsidRPr="007F207D" w:rsidRDefault="00266D92" w:rsidP="00266D92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266D92" w:rsidRPr="007F207D" w:rsidRDefault="00266D92" w:rsidP="00266D92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266D92" w:rsidRPr="007F207D" w:rsidRDefault="00266D92" w:rsidP="00266D92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266D92" w:rsidRPr="007F207D" w:rsidRDefault="00266D92" w:rsidP="00266D92">
      <w:pPr>
        <w:spacing w:line="340" w:lineRule="exact"/>
        <w:ind w:left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266D92" w:rsidRPr="007F207D" w:rsidRDefault="00266D92" w:rsidP="00266D92">
      <w:pPr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266D92" w:rsidRPr="007F207D" w:rsidTr="00092175">
        <w:tc>
          <w:tcPr>
            <w:tcW w:w="9962" w:type="dxa"/>
            <w:shd w:val="clear" w:color="auto" w:fill="0066FF"/>
          </w:tcPr>
          <w:p w:rsidR="00266D92" w:rsidRPr="007F207D" w:rsidRDefault="00266D92" w:rsidP="00092175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266D92" w:rsidRPr="007F207D" w:rsidRDefault="00266D92" w:rsidP="00266D92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lastRenderedPageBreak/>
        <w:t xml:space="preserve">1.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ทุกประเภท</w:t>
      </w:r>
    </w:p>
    <w:p w:rsidR="00266D92" w:rsidRPr="007F207D" w:rsidRDefault="00266D92" w:rsidP="00266D92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266D92" w:rsidRPr="00C2723F" w:rsidRDefault="00266D92" w:rsidP="00266D92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32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266D92" w:rsidRPr="00C2723F" w:rsidRDefault="00266D92" w:rsidP="00266D92">
      <w:pPr>
        <w:spacing w:line="360" w:lineRule="exact"/>
        <w:ind w:left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ขอเก็บค่าทิปเพิ่ม 16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266D92" w:rsidRPr="007F207D" w:rsidRDefault="00266D92" w:rsidP="00266D92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266D92" w:rsidRPr="002B290A" w:rsidRDefault="00266D92" w:rsidP="00266D92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2B290A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="00712968">
        <w:rPr>
          <w:rFonts w:ascii="Angsana New" w:eastAsia="Times New Roman" w:hAnsi="Angsana New" w:hint="cs"/>
          <w:b/>
          <w:bCs/>
          <w:color w:val="0000FF"/>
          <w:sz w:val="40"/>
          <w:szCs w:val="40"/>
          <w:cs/>
        </w:rPr>
        <w:t>5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</w:t>
      </w:r>
      <w:r w:rsidR="00712968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,000 บาท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477A08" w:rsidRPr="007F207D" w:rsidRDefault="00477A08" w:rsidP="00477A08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lastRenderedPageBreak/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อัตราค่าบ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lastRenderedPageBreak/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77A08" w:rsidRPr="007F207D" w:rsidRDefault="00477A08" w:rsidP="00477A0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477A08" w:rsidRPr="007F207D" w:rsidRDefault="00477A08" w:rsidP="00477A0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477A08" w:rsidRPr="007F207D" w:rsidRDefault="00477A08" w:rsidP="00477A08">
      <w:pPr>
        <w:numPr>
          <w:ilvl w:val="0"/>
          <w:numId w:val="1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60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1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477A08" w:rsidRPr="00DD2E11" w:rsidRDefault="00477A08" w:rsidP="00477A08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</w:rPr>
      </w:pPr>
    </w:p>
    <w:p w:rsidR="00BC593E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A73EF0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C5B80" w:rsidRDefault="00BC5B8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C5B80" w:rsidRDefault="00BC5B8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C5B80" w:rsidRDefault="00BC5B8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 w:hint="cs"/>
          <w:bCs/>
          <w:color w:val="FF0000"/>
          <w:sz w:val="40"/>
          <w:szCs w:val="40"/>
          <w:lang w:val="x-none"/>
        </w:rPr>
      </w:pPr>
    </w:p>
    <w:p w:rsidR="00A73EF0" w:rsidRDefault="00A73EF0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77A08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u w:val="single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</w:t>
      </w: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u w:val="single"/>
          <w:cs/>
          <w:lang w:val="x-none"/>
        </w:rPr>
        <w:t>ผู้</w:t>
      </w:r>
      <w:r w:rsidRPr="007F207D">
        <w:rPr>
          <w:rFonts w:ascii="Angsana New" w:eastAsia="Times New Roman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7F207D">
        <w:rPr>
          <w:rFonts w:ascii="Angsana New" w:eastAsia="Times New Roman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477A08" w:rsidRPr="007F207D" w:rsidRDefault="00477A08" w:rsidP="00477A08">
      <w:pPr>
        <w:spacing w:line="400" w:lineRule="exact"/>
        <w:ind w:right="-621"/>
        <w:jc w:val="center"/>
        <w:rPr>
          <w:rFonts w:ascii="Angsana New" w:eastAsia="Times New Roman" w:hAnsi="Angsana New"/>
          <w:bCs/>
          <w:sz w:val="36"/>
          <w:szCs w:val="36"/>
          <w:u w:val="single"/>
        </w:rPr>
      </w:pPr>
      <w:r w:rsidRPr="007F207D">
        <w:rPr>
          <w:rFonts w:ascii="Angsana New" w:eastAsia="Times New Roman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477A08" w:rsidRPr="007F207D" w:rsidRDefault="00477A08" w:rsidP="00477A08">
      <w:pPr>
        <w:spacing w:line="400" w:lineRule="exact"/>
        <w:ind w:right="-621"/>
        <w:jc w:val="center"/>
        <w:rPr>
          <w:rFonts w:ascii="Angsana New" w:eastAsia="Times New Roman" w:hAnsi="Angsana New"/>
          <w:bCs/>
          <w:sz w:val="36"/>
          <w:szCs w:val="36"/>
        </w:rPr>
      </w:pPr>
      <w:r w:rsidRPr="007F207D">
        <w:rPr>
          <w:rFonts w:ascii="Angsana New" w:eastAsia="Times New Roman" w:hAnsi="Angsana New"/>
          <w:bCs/>
          <w:sz w:val="36"/>
          <w:szCs w:val="36"/>
        </w:rPr>
        <w:t>**</w:t>
      </w:r>
      <w:r w:rsidRPr="007F207D">
        <w:rPr>
          <w:rFonts w:ascii="Angsana New" w:eastAsia="Times New Roman" w:hAnsi="Angsana New"/>
          <w:bCs/>
          <w:sz w:val="36"/>
          <w:szCs w:val="36"/>
          <w:cs/>
        </w:rPr>
        <w:t>กรุณา</w:t>
      </w:r>
      <w:r w:rsidRPr="007F207D">
        <w:rPr>
          <w:rFonts w:ascii="Angsana New" w:eastAsia="Times New Roman" w:hAnsi="Angsana New" w:hint="cs"/>
          <w:bCs/>
          <w:sz w:val="36"/>
          <w:szCs w:val="36"/>
          <w:cs/>
        </w:rPr>
        <w:t>กรอก</w:t>
      </w:r>
      <w:r w:rsidRPr="007F207D">
        <w:rPr>
          <w:rFonts w:ascii="Angsana New" w:eastAsia="Times New Roman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7F207D">
        <w:rPr>
          <w:rFonts w:ascii="Angsana New" w:eastAsia="Times New Roman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7F207D">
        <w:rPr>
          <w:rFonts w:ascii="Angsana New" w:eastAsia="Times New Roman" w:hAnsi="Angsana New"/>
          <w:bCs/>
          <w:sz w:val="36"/>
          <w:szCs w:val="36"/>
          <w:cs/>
        </w:rPr>
        <w:t>เพื่อประโยชน์ของตัวท่านเอง</w:t>
      </w:r>
      <w:r w:rsidRPr="007F207D">
        <w:rPr>
          <w:rFonts w:ascii="Angsana New" w:eastAsia="Times New Roman" w:hAnsi="Angsana New"/>
          <w:bCs/>
          <w:sz w:val="36"/>
          <w:szCs w:val="36"/>
        </w:rPr>
        <w:t>**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/>
          <w:sz w:val="32"/>
          <w:szCs w:val="32"/>
          <w:u w:val="single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 xml:space="preserve">  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(MISS.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/ MRS.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/ MR.)NAME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</w:t>
      </w:r>
      <w:r w:rsidRPr="007F207D">
        <w:rPr>
          <w:rFonts w:eastAsia="Times New Roman"/>
          <w:sz w:val="32"/>
          <w:szCs w:val="32"/>
          <w:cs/>
          <w:lang w:eastAsia="en-US"/>
        </w:rPr>
        <w:t>..</w:t>
      </w:r>
      <w:r w:rsidRPr="007F207D">
        <w:rPr>
          <w:rFonts w:eastAsia="Times New Roman" w:hint="cs"/>
          <w:sz w:val="32"/>
          <w:szCs w:val="32"/>
          <w:cs/>
          <w:lang w:eastAsia="en-US"/>
        </w:rPr>
        <w:t>...........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......................................................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....................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SURNAME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 xml:space="preserve">   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โสด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ab/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หย่า</w:t>
      </w:r>
      <w:r w:rsidRPr="007F207D">
        <w:rPr>
          <w:rFonts w:ascii="Angsana New" w:eastAsia="Times New Roman" w:hAnsi="Angsana New" w:hint="cs"/>
          <w:bCs/>
          <w:sz w:val="32"/>
          <w:szCs w:val="32"/>
          <w:cs/>
          <w:lang w:eastAsia="en-US"/>
        </w:rPr>
        <w:t>ร้าง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ab/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ab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lang w:eastAsia="en-US"/>
        </w:rPr>
        <w:t>(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 xml:space="preserve">  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รหัสไปรษณีย์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โทรศัพท์บ้าน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มือถือ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</w:t>
      </w:r>
      <w:r w:rsidRPr="007F207D">
        <w:rPr>
          <w:rFonts w:ascii="Angsana New" w:eastAsia="Times New Roman" w:hAnsi="Angsana New"/>
          <w:sz w:val="2"/>
          <w:szCs w:val="2"/>
          <w:cs/>
          <w:lang w:eastAsia="en-US"/>
        </w:rPr>
        <w:t>..</w:t>
      </w:r>
      <w:r w:rsidRPr="007F207D">
        <w:rPr>
          <w:rFonts w:ascii="Angsana New" w:eastAsia="Times New Roman" w:hAnsi="Angsana New"/>
          <w:sz w:val="2"/>
          <w:szCs w:val="2"/>
          <w:lang w:eastAsia="en-US"/>
        </w:rPr>
        <w:t>...........</w:t>
      </w:r>
      <w:r w:rsidRPr="007F207D">
        <w:rPr>
          <w:rFonts w:ascii="Angsana New" w:eastAsia="Times New Roman" w:hAnsi="Angsana New"/>
          <w:sz w:val="2"/>
          <w:szCs w:val="2"/>
          <w:cs/>
          <w:lang w:eastAsia="en-US"/>
        </w:rPr>
        <w:t>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รหัสไปรษณีย์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โทรศัพท์บ้าน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............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u w:val="single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7F207D">
        <w:rPr>
          <w:rFonts w:ascii="Angsana New" w:eastAsia="Times New Roman" w:hAnsi="Angsana New"/>
          <w:bCs/>
          <w:sz w:val="32"/>
          <w:szCs w:val="32"/>
          <w:u w:val="single"/>
          <w:lang w:eastAsia="en-US"/>
        </w:rPr>
        <w:t xml:space="preserve"> / </w:t>
      </w: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lang w:eastAsia="en-US"/>
        </w:rPr>
        <w:t>(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..................................................................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..........................................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7F207D">
        <w:rPr>
          <w:rFonts w:ascii="Angsana New" w:eastAsia="Times New Roman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2"/>
          <w:szCs w:val="32"/>
          <w:u w:val="single"/>
          <w:lang w:eastAsia="en-US"/>
        </w:rPr>
        <w:t xml:space="preserve"> / </w:t>
      </w: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lang w:eastAsia="en-US"/>
        </w:rPr>
        <w:t>(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…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477A08" w:rsidRPr="007F207D" w:rsidRDefault="00477A08" w:rsidP="00477A08">
      <w:pPr>
        <w:rPr>
          <w:rFonts w:eastAsia="Times New Roman"/>
          <w:sz w:val="32"/>
          <w:szCs w:val="32"/>
          <w:lang w:eastAsia="en-US"/>
        </w:rPr>
      </w:pPr>
      <w:r w:rsidRPr="007F207D">
        <w:rPr>
          <w:rFonts w:eastAsia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477A08" w:rsidRDefault="00477A08" w:rsidP="00477A08">
      <w:pPr>
        <w:spacing w:line="360" w:lineRule="exact"/>
        <w:rPr>
          <w:rFonts w:eastAsia="Times New Roman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....................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..........</w:t>
      </w:r>
      <w:r w:rsidR="00F73712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รหัสไปรษณีย์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โทร</w:t>
      </w:r>
      <w:r w:rsidRPr="007F207D">
        <w:rPr>
          <w:rFonts w:eastAsia="Times New Roman" w:hint="cs"/>
          <w:sz w:val="32"/>
          <w:szCs w:val="32"/>
          <w:cs/>
          <w:lang w:eastAsia="en-US"/>
        </w:rPr>
        <w:t>.....</w:t>
      </w:r>
      <w:r w:rsidRPr="007F207D">
        <w:rPr>
          <w:rFonts w:eastAsia="Times New Roman"/>
          <w:sz w:val="32"/>
          <w:szCs w:val="32"/>
          <w:cs/>
          <w:lang w:eastAsia="en-US"/>
        </w:rPr>
        <w:t>....</w:t>
      </w:r>
      <w:r w:rsidRPr="007F207D">
        <w:rPr>
          <w:rFonts w:eastAsia="Times New Roman" w:hint="cs"/>
          <w:sz w:val="32"/>
          <w:szCs w:val="32"/>
          <w:cs/>
          <w:lang w:eastAsia="en-US"/>
        </w:rPr>
        <w:t>....</w:t>
      </w:r>
      <w:r w:rsidRPr="007F207D">
        <w:rPr>
          <w:rFonts w:eastAsia="Times New Roman"/>
          <w:sz w:val="32"/>
          <w:szCs w:val="32"/>
          <w:cs/>
          <w:lang w:eastAsia="en-US"/>
        </w:rPr>
        <w:t>...................</w:t>
      </w:r>
    </w:p>
    <w:p w:rsidR="00F73712" w:rsidRDefault="00F73712" w:rsidP="00477A08">
      <w:pPr>
        <w:spacing w:line="360" w:lineRule="exact"/>
        <w:rPr>
          <w:rFonts w:eastAsia="Times New Roman" w:hint="cs"/>
          <w:sz w:val="32"/>
          <w:szCs w:val="32"/>
          <w:lang w:eastAsia="en-US"/>
        </w:rPr>
      </w:pPr>
      <w:r w:rsidRPr="00E44D82">
        <w:rPr>
          <w:rFonts w:eastAsia="Times New Roman" w:hint="cs"/>
          <w:b/>
          <w:bCs/>
          <w:sz w:val="32"/>
          <w:szCs w:val="32"/>
          <w:highlight w:val="cyan"/>
          <w:cs/>
          <w:lang w:eastAsia="en-US"/>
        </w:rPr>
        <w:t>***กรณีที่เกษียนอายุกรุณาแจ้งชื่อสถานที่ทำงานและที่อยู่</w:t>
      </w:r>
      <w:r>
        <w:rPr>
          <w:rFonts w:eastAsia="Times New Roman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E44D82">
        <w:rPr>
          <w:rFonts w:eastAsia="Times New Roman" w:hint="cs"/>
          <w:sz w:val="32"/>
          <w:szCs w:val="32"/>
          <w:cs/>
          <w:lang w:eastAsia="en-US"/>
        </w:rPr>
        <w:t>................</w:t>
      </w:r>
    </w:p>
    <w:p w:rsidR="00E44D82" w:rsidRPr="007F207D" w:rsidRDefault="00E44D82" w:rsidP="00477A08">
      <w:pPr>
        <w:spacing w:line="360" w:lineRule="exact"/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</w:pPr>
      <w:r>
        <w:rPr>
          <w:rFonts w:eastAsia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0"/>
          <w:szCs w:val="30"/>
          <w:lang w:eastAsia="en-US"/>
        </w:rPr>
      </w:pPr>
      <w:r w:rsidRPr="007F207D">
        <w:rPr>
          <w:rFonts w:ascii="Angsana New" w:eastAsia="Times New Roman" w:hAnsi="Angsana New"/>
          <w:bCs/>
          <w:sz w:val="30"/>
          <w:szCs w:val="30"/>
          <w:cs/>
          <w:lang w:eastAsia="en-US"/>
        </w:rPr>
        <w:t>(</w:t>
      </w:r>
      <w:r w:rsidRPr="007F207D">
        <w:rPr>
          <w:rFonts w:ascii="Angsana New" w:eastAsia="Times New Roman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7F207D">
        <w:rPr>
          <w:rFonts w:ascii="Angsana New" w:eastAsia="Times New Roman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เมื่อวันที่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เดือน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ปี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เดือน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ปี</w:t>
      </w:r>
      <w:r w:rsidRPr="007F207D">
        <w:rPr>
          <w:rFonts w:eastAsia="Times New Roman"/>
          <w:sz w:val="32"/>
          <w:szCs w:val="32"/>
          <w:cs/>
          <w:lang w:eastAsia="en-US"/>
        </w:rPr>
        <w:t>...</w:t>
      </w:r>
      <w:r w:rsidRPr="007F207D">
        <w:rPr>
          <w:rFonts w:eastAsia="Times New Roman" w:hint="cs"/>
          <w:sz w:val="32"/>
          <w:szCs w:val="32"/>
          <w:cs/>
          <w:lang w:eastAsia="en-US"/>
        </w:rPr>
        <w:t>......</w:t>
      </w:r>
      <w:r w:rsidRPr="007F207D">
        <w:rPr>
          <w:rFonts w:eastAsia="Times New Roman"/>
          <w:sz w:val="32"/>
          <w:szCs w:val="32"/>
          <w:cs/>
          <w:lang w:eastAsia="en-US"/>
        </w:rPr>
        <w:t>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ไม่เคย   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sym w:font="Wingdings 2" w:char="F02A"/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7F207D">
        <w:rPr>
          <w:rFonts w:ascii="Angsana New" w:eastAsia="Times New Roman" w:hAnsi="Angsana New" w:hint="cs"/>
          <w:bCs/>
          <w:sz w:val="32"/>
          <w:szCs w:val="32"/>
          <w:cs/>
          <w:lang w:eastAsia="en-US"/>
        </w:rPr>
        <w:t>ประเทศ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เมื่อวันที่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เดือน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ปี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เดือน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</w:t>
      </w:r>
      <w:r w:rsidRPr="007F207D">
        <w:rPr>
          <w:rFonts w:ascii="Angsana New" w:eastAsia="Times New Roman" w:hAnsi="Angsana New"/>
          <w:bCs/>
          <w:sz w:val="32"/>
          <w:szCs w:val="32"/>
          <w:cs/>
          <w:lang w:eastAsia="en-US"/>
        </w:rPr>
        <w:t>ปี</w:t>
      </w:r>
      <w:r w:rsidRPr="007F207D">
        <w:rPr>
          <w:rFonts w:eastAsia="Times New Roman"/>
          <w:sz w:val="32"/>
          <w:szCs w:val="32"/>
          <w:cs/>
          <w:lang w:eastAsia="en-US"/>
        </w:rPr>
        <w:t>.........</w:t>
      </w:r>
      <w:r w:rsidRPr="007F207D">
        <w:rPr>
          <w:rFonts w:eastAsia="Times New Roman" w:hint="cs"/>
          <w:sz w:val="32"/>
          <w:szCs w:val="32"/>
          <w:cs/>
          <w:lang w:eastAsia="en-US"/>
        </w:rPr>
        <w:t>......</w:t>
      </w:r>
      <w:r w:rsidRPr="007F207D">
        <w:rPr>
          <w:rFonts w:eastAsia="Times New Roman"/>
          <w:sz w:val="32"/>
          <w:szCs w:val="32"/>
          <w:cs/>
          <w:lang w:eastAsia="en-US"/>
        </w:rPr>
        <w:t>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u w:val="single"/>
          <w:lang w:eastAsia="en-US"/>
        </w:rPr>
      </w:pP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7F207D">
        <w:rPr>
          <w:rFonts w:ascii="Angsana New" w:eastAsia="Times New Roman" w:hAnsi="Angsana New"/>
          <w:bCs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lang w:eastAsia="en-US"/>
        </w:rPr>
        <w:t>(</w:t>
      </w:r>
      <w:r w:rsidRPr="007F207D">
        <w:rPr>
          <w:rFonts w:ascii="Angsana New" w:eastAsia="Times New Roma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 w:hint="cs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1. (MISS. / MRS. / MR.) NAME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</w:t>
      </w:r>
      <w:r w:rsidR="00D065A9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</w:t>
      </w: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SURNAME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</w:t>
      </w:r>
      <w:r w:rsidR="00D065A9">
        <w:rPr>
          <w:rFonts w:ascii="Angsana New" w:eastAsia="Times New Roman" w:hAnsi="Angsana New" w:hint="cs"/>
          <w:sz w:val="32"/>
          <w:szCs w:val="32"/>
          <w:cs/>
          <w:lang w:eastAsia="en-US"/>
        </w:rPr>
        <w:t>.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....................................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.........</w:t>
      </w:r>
      <w:r w:rsidR="00D065A9">
        <w:rPr>
          <w:rFonts w:ascii="Angsana New" w:eastAsia="Times New Roman" w:hAnsi="Angsana New"/>
          <w:sz w:val="32"/>
          <w:szCs w:val="32"/>
          <w:cs/>
          <w:lang w:eastAsia="en-US"/>
        </w:rPr>
        <w:t>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...........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............................................................</w:t>
      </w:r>
      <w:r w:rsidRPr="007F207D">
        <w:rPr>
          <w:rFonts w:ascii="Angsana New" w:eastAsia="Times New Roman" w:hAnsi="Angsana New" w:hint="cs"/>
          <w:bCs/>
          <w:sz w:val="32"/>
          <w:szCs w:val="32"/>
          <w:cs/>
          <w:lang w:eastAsia="en-US"/>
        </w:rPr>
        <w:t>เบอร์โทร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..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.........................................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2. (MISS. / MRS. / MR.) NAME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</w:t>
      </w:r>
      <w:r w:rsidR="00D065A9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</w:t>
      </w:r>
      <w:r w:rsidRPr="007F207D">
        <w:rPr>
          <w:rFonts w:ascii="Angsana New" w:eastAsia="Times New Roman" w:hAnsi="Angsana New"/>
          <w:b/>
          <w:sz w:val="32"/>
          <w:szCs w:val="32"/>
          <w:lang w:eastAsia="en-US"/>
        </w:rPr>
        <w:t>SURNAME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</w:t>
      </w:r>
      <w:r w:rsidR="00D065A9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.........................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....................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F207D">
        <w:rPr>
          <w:rFonts w:ascii="Angsana New" w:eastAsia="Times New Roman" w:hAnsi="Angsana New"/>
          <w:b/>
          <w:sz w:val="32"/>
          <w:szCs w:val="32"/>
          <w:cs/>
          <w:lang w:eastAsia="en-US"/>
        </w:rPr>
        <w:t>.........................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</w:t>
      </w:r>
      <w:r w:rsidRPr="007F207D">
        <w:rPr>
          <w:rFonts w:ascii="Angsana New" w:eastAsia="Times New Roman" w:hAnsi="Angsana New" w:hint="cs"/>
          <w:b/>
          <w:sz w:val="32"/>
          <w:szCs w:val="32"/>
          <w:cs/>
          <w:lang w:eastAsia="en-US"/>
        </w:rPr>
        <w:t>...........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............................................................</w:t>
      </w:r>
      <w:r w:rsidRPr="007F207D">
        <w:rPr>
          <w:rFonts w:ascii="Angsana New" w:eastAsia="Times New Roman" w:hAnsi="Angsana New" w:hint="cs"/>
          <w:bCs/>
          <w:sz w:val="32"/>
          <w:szCs w:val="32"/>
          <w:cs/>
          <w:lang w:eastAsia="en-US"/>
        </w:rPr>
        <w:t>เบอร์โทร..</w:t>
      </w:r>
      <w:r w:rsidRPr="007F207D">
        <w:rPr>
          <w:rFonts w:ascii="Angsana New" w:eastAsia="Times New Roman" w:hAnsi="Angsana New"/>
          <w:bCs/>
          <w:sz w:val="32"/>
          <w:szCs w:val="32"/>
          <w:lang w:eastAsia="en-US"/>
        </w:rPr>
        <w:t>..........................................</w:t>
      </w:r>
    </w:p>
    <w:p w:rsidR="00477A08" w:rsidRPr="007F207D" w:rsidRDefault="00477A08" w:rsidP="00477A08">
      <w:pPr>
        <w:spacing w:line="360" w:lineRule="exact"/>
        <w:rPr>
          <w:rFonts w:ascii="Angsana New" w:eastAsia="Times New Roman" w:hAnsi="Angsana New"/>
          <w:bCs/>
          <w:sz w:val="28"/>
          <w:u w:val="single"/>
          <w:lang w:eastAsia="en-US"/>
        </w:rPr>
      </w:pPr>
      <w:r w:rsidRPr="007F207D">
        <w:rPr>
          <w:rFonts w:ascii="Angsana New" w:eastAsia="Times New Roman" w:hAnsi="Angsana New"/>
          <w:bCs/>
          <w:sz w:val="28"/>
          <w:u w:val="single"/>
          <w:cs/>
          <w:lang w:eastAsia="en-US"/>
        </w:rPr>
        <w:t>หมายเหตุ</w:t>
      </w:r>
    </w:p>
    <w:p w:rsidR="00477A08" w:rsidRPr="00306292" w:rsidRDefault="00477A08" w:rsidP="00306292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Cs/>
          <w:sz w:val="28"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477A08" w:rsidRPr="00306292" w:rsidSect="007E6A8A">
      <w:footerReference w:type="default" r:id="rId11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43" w:rsidRDefault="00E14D43">
      <w:r>
        <w:separator/>
      </w:r>
    </w:p>
  </w:endnote>
  <w:endnote w:type="continuationSeparator" w:id="0">
    <w:p w:rsidR="00E14D43" w:rsidRDefault="00E1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A85A7B" w:rsidRDefault="00461B44" w:rsidP="00C2525A">
    <w:pPr>
      <w:pStyle w:val="Footer"/>
      <w:rPr>
        <w:sz w:val="30"/>
        <w:szCs w:val="30"/>
        <w:lang w:eastAsia="x-none"/>
      </w:rPr>
    </w:pPr>
    <w:r w:rsidRPr="00461B44">
      <w:rPr>
        <w:rFonts w:ascii="Angsana New" w:hAnsi="Angsana New"/>
        <w:sz w:val="30"/>
        <w:szCs w:val="30"/>
        <w:lang w:val="x-none" w:eastAsia="x-none"/>
      </w:rPr>
      <w:t xml:space="preserve">SHSCURC2 </w:t>
    </w:r>
    <w:r w:rsidRPr="00461B44">
      <w:rPr>
        <w:rFonts w:ascii="Angsana New" w:hAnsi="Angsana New" w:hint="cs"/>
        <w:sz w:val="30"/>
        <w:szCs w:val="30"/>
        <w:cs/>
        <w:lang w:val="x-none" w:eastAsia="x-none"/>
      </w:rPr>
      <w:t>ทัวร์คุณธรรม</w:t>
    </w:r>
    <w:r w:rsidRPr="00461B44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461B44">
      <w:rPr>
        <w:rFonts w:ascii="Angsana New" w:hAnsi="Angsana New" w:hint="cs"/>
        <w:sz w:val="30"/>
        <w:szCs w:val="30"/>
        <w:cs/>
        <w:lang w:val="x-none" w:eastAsia="x-none"/>
      </w:rPr>
      <w:t>จางเย่</w:t>
    </w:r>
    <w:r w:rsidRPr="00461B44">
      <w:rPr>
        <w:rFonts w:ascii="Angsana New" w:hAnsi="Angsana New"/>
        <w:sz w:val="30"/>
        <w:szCs w:val="30"/>
        <w:cs/>
        <w:lang w:val="x-none" w:eastAsia="x-none"/>
      </w:rPr>
      <w:t>...</w:t>
    </w:r>
    <w:r w:rsidRPr="00461B44">
      <w:rPr>
        <w:rFonts w:ascii="Angsana New" w:hAnsi="Angsana New" w:hint="cs"/>
        <w:sz w:val="30"/>
        <w:szCs w:val="30"/>
        <w:cs/>
        <w:lang w:val="x-none" w:eastAsia="x-none"/>
      </w:rPr>
      <w:t>ยำรวมมิตร</w:t>
    </w:r>
    <w:r w:rsidRPr="00461B44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461B44">
      <w:rPr>
        <w:rFonts w:ascii="Angsana New" w:hAnsi="Angsana New"/>
        <w:sz w:val="30"/>
        <w:szCs w:val="30"/>
        <w:lang w:val="x-none" w:eastAsia="x-none"/>
      </w:rPr>
      <w:t xml:space="preserve">8 </w:t>
    </w:r>
    <w:r w:rsidRPr="00461B44">
      <w:rPr>
        <w:rFonts w:ascii="Angsana New" w:hAnsi="Angsana New" w:hint="cs"/>
        <w:sz w:val="30"/>
        <w:szCs w:val="30"/>
        <w:cs/>
        <w:lang w:val="x-none" w:eastAsia="x-none"/>
      </w:rPr>
      <w:t>วัน</w:t>
    </w:r>
    <w:r w:rsidRPr="00461B44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461B44">
      <w:rPr>
        <w:rFonts w:ascii="Angsana New" w:hAnsi="Angsana New"/>
        <w:sz w:val="30"/>
        <w:szCs w:val="30"/>
        <w:lang w:val="x-none" w:eastAsia="x-none"/>
      </w:rPr>
      <w:t xml:space="preserve">6 </w:t>
    </w:r>
    <w:r w:rsidRPr="00461B44">
      <w:rPr>
        <w:rFonts w:ascii="Angsana New" w:hAnsi="Angsana New" w:hint="cs"/>
        <w:sz w:val="30"/>
        <w:szCs w:val="30"/>
        <w:cs/>
        <w:lang w:val="x-none" w:eastAsia="x-none"/>
      </w:rPr>
      <w:t>คืน</w:t>
    </w:r>
    <w:r w:rsidRPr="00461B44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="00773C7F">
      <w:rPr>
        <w:rFonts w:ascii="Angsana New" w:hAnsi="Angsana New" w:hint="cs"/>
        <w:sz w:val="30"/>
        <w:szCs w:val="30"/>
        <w:cs/>
        <w:lang w:val="x-none" w:eastAsia="x-none"/>
      </w:rPr>
      <w:t>ก.ย.-ต.ค.</w:t>
    </w:r>
    <w:r w:rsidRPr="00461B44">
      <w:rPr>
        <w:rFonts w:ascii="Angsana New" w:hAnsi="Angsana New"/>
        <w:sz w:val="30"/>
        <w:szCs w:val="30"/>
        <w:lang w:val="x-none" w:eastAsia="x-none"/>
      </w:rPr>
      <w:t>61</w:t>
    </w:r>
    <w:r>
      <w:rPr>
        <w:rFonts w:ascii="Angsana New" w:hAnsi="Angsana New"/>
        <w:sz w:val="30"/>
        <w:szCs w:val="30"/>
        <w:lang w:eastAsia="x-none"/>
      </w:rPr>
      <w:t>/Y-</w:t>
    </w:r>
    <w:r w:rsidR="00DD2E11">
      <w:rPr>
        <w:rFonts w:ascii="Angsana New" w:hAnsi="Angsana New"/>
        <w:sz w:val="30"/>
        <w:szCs w:val="30"/>
        <w:lang w:eastAsia="x-none"/>
      </w:rPr>
      <w:t>RE</w:t>
    </w:r>
    <w:r w:rsidR="00BC5B80">
      <w:rPr>
        <w:rFonts w:ascii="Angsana New" w:hAnsi="Angsana New" w:hint="cs"/>
        <w:sz w:val="30"/>
        <w:szCs w:val="30"/>
        <w:cs/>
        <w:lang w:eastAsia="x-none"/>
      </w:rPr>
      <w:t>21</w:t>
    </w:r>
    <w:r w:rsidR="00573524">
      <w:rPr>
        <w:rFonts w:ascii="Angsana New" w:hAnsi="Angsana New" w:hint="cs"/>
        <w:sz w:val="30"/>
        <w:szCs w:val="30"/>
        <w:cs/>
        <w:lang w:eastAsia="x-none"/>
      </w:rPr>
      <w:t>0818</w:t>
    </w:r>
    <w:r>
      <w:rPr>
        <w:rFonts w:ascii="Angsana New" w:hAnsi="Angsana New"/>
        <w:sz w:val="30"/>
        <w:szCs w:val="30"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A85A7B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230932">
      <w:rPr>
        <w:rFonts w:ascii="Angsana New" w:hAnsi="Angsana New"/>
        <w:noProof/>
        <w:sz w:val="30"/>
        <w:szCs w:val="30"/>
        <w:lang w:val="x-none" w:eastAsia="x-none"/>
      </w:rPr>
      <w:t>1</w: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43" w:rsidRDefault="00E14D43">
      <w:r>
        <w:separator/>
      </w:r>
    </w:p>
  </w:footnote>
  <w:footnote w:type="continuationSeparator" w:id="0">
    <w:p w:rsidR="00E14D43" w:rsidRDefault="00E1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8EEE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20"/>
  </w:num>
  <w:num w:numId="24">
    <w:abstractNumId w:val="7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39AF"/>
    <w:rsid w:val="00003F57"/>
    <w:rsid w:val="00006F11"/>
    <w:rsid w:val="0001030E"/>
    <w:rsid w:val="000125EE"/>
    <w:rsid w:val="00013958"/>
    <w:rsid w:val="00015E32"/>
    <w:rsid w:val="000203DF"/>
    <w:rsid w:val="0002102B"/>
    <w:rsid w:val="000220BA"/>
    <w:rsid w:val="00024945"/>
    <w:rsid w:val="000253D0"/>
    <w:rsid w:val="00025582"/>
    <w:rsid w:val="00026397"/>
    <w:rsid w:val="00030E64"/>
    <w:rsid w:val="00031D0D"/>
    <w:rsid w:val="00035614"/>
    <w:rsid w:val="00037338"/>
    <w:rsid w:val="000472DA"/>
    <w:rsid w:val="00047692"/>
    <w:rsid w:val="0005143E"/>
    <w:rsid w:val="000525FE"/>
    <w:rsid w:val="00052A8C"/>
    <w:rsid w:val="00053422"/>
    <w:rsid w:val="00054777"/>
    <w:rsid w:val="000554CF"/>
    <w:rsid w:val="0005611C"/>
    <w:rsid w:val="000574D1"/>
    <w:rsid w:val="00061809"/>
    <w:rsid w:val="000656CA"/>
    <w:rsid w:val="00070E34"/>
    <w:rsid w:val="000774DD"/>
    <w:rsid w:val="00081716"/>
    <w:rsid w:val="00082212"/>
    <w:rsid w:val="000852A5"/>
    <w:rsid w:val="00086D8E"/>
    <w:rsid w:val="00092175"/>
    <w:rsid w:val="000921A4"/>
    <w:rsid w:val="0009348F"/>
    <w:rsid w:val="00094AB7"/>
    <w:rsid w:val="00095016"/>
    <w:rsid w:val="000A0841"/>
    <w:rsid w:val="000A21FA"/>
    <w:rsid w:val="000B252B"/>
    <w:rsid w:val="000C0D5A"/>
    <w:rsid w:val="000C1F09"/>
    <w:rsid w:val="000C478F"/>
    <w:rsid w:val="000C533C"/>
    <w:rsid w:val="000C5713"/>
    <w:rsid w:val="000C5789"/>
    <w:rsid w:val="000C5A0E"/>
    <w:rsid w:val="000C5E40"/>
    <w:rsid w:val="000C5FA3"/>
    <w:rsid w:val="000C696B"/>
    <w:rsid w:val="000C7ED6"/>
    <w:rsid w:val="000D02AF"/>
    <w:rsid w:val="000D0976"/>
    <w:rsid w:val="000D12FD"/>
    <w:rsid w:val="000D1721"/>
    <w:rsid w:val="000D198A"/>
    <w:rsid w:val="000D75ED"/>
    <w:rsid w:val="000E1497"/>
    <w:rsid w:val="000E1CE1"/>
    <w:rsid w:val="000E3704"/>
    <w:rsid w:val="000E3888"/>
    <w:rsid w:val="000E4293"/>
    <w:rsid w:val="000E5686"/>
    <w:rsid w:val="000F1D23"/>
    <w:rsid w:val="000F2EB9"/>
    <w:rsid w:val="000F7565"/>
    <w:rsid w:val="00100514"/>
    <w:rsid w:val="001013ED"/>
    <w:rsid w:val="00102054"/>
    <w:rsid w:val="00102BF4"/>
    <w:rsid w:val="001030B0"/>
    <w:rsid w:val="00103C43"/>
    <w:rsid w:val="00106524"/>
    <w:rsid w:val="00111099"/>
    <w:rsid w:val="00115BD4"/>
    <w:rsid w:val="00116F3D"/>
    <w:rsid w:val="001205E4"/>
    <w:rsid w:val="00122743"/>
    <w:rsid w:val="0012539B"/>
    <w:rsid w:val="00126734"/>
    <w:rsid w:val="001274A1"/>
    <w:rsid w:val="0013044F"/>
    <w:rsid w:val="0014284A"/>
    <w:rsid w:val="00142A46"/>
    <w:rsid w:val="00143110"/>
    <w:rsid w:val="001444D8"/>
    <w:rsid w:val="00145E71"/>
    <w:rsid w:val="001519F8"/>
    <w:rsid w:val="00153A73"/>
    <w:rsid w:val="0015589F"/>
    <w:rsid w:val="00161722"/>
    <w:rsid w:val="001622EA"/>
    <w:rsid w:val="001632E0"/>
    <w:rsid w:val="00164356"/>
    <w:rsid w:val="0016631F"/>
    <w:rsid w:val="00167AA1"/>
    <w:rsid w:val="00171E00"/>
    <w:rsid w:val="001724AD"/>
    <w:rsid w:val="00172E8C"/>
    <w:rsid w:val="00172F0B"/>
    <w:rsid w:val="00174299"/>
    <w:rsid w:val="001759FC"/>
    <w:rsid w:val="001842A4"/>
    <w:rsid w:val="0018464C"/>
    <w:rsid w:val="001859DD"/>
    <w:rsid w:val="00185CFA"/>
    <w:rsid w:val="00187EE9"/>
    <w:rsid w:val="001A024E"/>
    <w:rsid w:val="001A104A"/>
    <w:rsid w:val="001A3CE9"/>
    <w:rsid w:val="001A6F1C"/>
    <w:rsid w:val="001A73EB"/>
    <w:rsid w:val="001A76CE"/>
    <w:rsid w:val="001A7833"/>
    <w:rsid w:val="001B006C"/>
    <w:rsid w:val="001B1E50"/>
    <w:rsid w:val="001B4476"/>
    <w:rsid w:val="001B5975"/>
    <w:rsid w:val="001B61A7"/>
    <w:rsid w:val="001C008C"/>
    <w:rsid w:val="001C3821"/>
    <w:rsid w:val="001C386C"/>
    <w:rsid w:val="001C6BED"/>
    <w:rsid w:val="001C713F"/>
    <w:rsid w:val="001C795D"/>
    <w:rsid w:val="001D13D3"/>
    <w:rsid w:val="001D1B4F"/>
    <w:rsid w:val="001D53C5"/>
    <w:rsid w:val="001D5415"/>
    <w:rsid w:val="001D6EED"/>
    <w:rsid w:val="001D7A74"/>
    <w:rsid w:val="001E4BB7"/>
    <w:rsid w:val="001E57E2"/>
    <w:rsid w:val="001F1143"/>
    <w:rsid w:val="001F3446"/>
    <w:rsid w:val="001F7759"/>
    <w:rsid w:val="001F778E"/>
    <w:rsid w:val="00202DEA"/>
    <w:rsid w:val="002044F6"/>
    <w:rsid w:val="002061C0"/>
    <w:rsid w:val="00206C89"/>
    <w:rsid w:val="00207FB9"/>
    <w:rsid w:val="00213712"/>
    <w:rsid w:val="00214091"/>
    <w:rsid w:val="0021469C"/>
    <w:rsid w:val="0021509E"/>
    <w:rsid w:val="00215EA0"/>
    <w:rsid w:val="002161D4"/>
    <w:rsid w:val="00216CD1"/>
    <w:rsid w:val="00220B86"/>
    <w:rsid w:val="00220D84"/>
    <w:rsid w:val="00226C01"/>
    <w:rsid w:val="00226D63"/>
    <w:rsid w:val="00227274"/>
    <w:rsid w:val="002278CB"/>
    <w:rsid w:val="00230932"/>
    <w:rsid w:val="00233EAD"/>
    <w:rsid w:val="002362E2"/>
    <w:rsid w:val="00236C24"/>
    <w:rsid w:val="002377CE"/>
    <w:rsid w:val="00240859"/>
    <w:rsid w:val="002427E4"/>
    <w:rsid w:val="002430F2"/>
    <w:rsid w:val="0024501D"/>
    <w:rsid w:val="0024734A"/>
    <w:rsid w:val="0024762F"/>
    <w:rsid w:val="002511DE"/>
    <w:rsid w:val="00256DE4"/>
    <w:rsid w:val="00257853"/>
    <w:rsid w:val="00263269"/>
    <w:rsid w:val="002643DE"/>
    <w:rsid w:val="002655F7"/>
    <w:rsid w:val="00266D92"/>
    <w:rsid w:val="00270292"/>
    <w:rsid w:val="00273360"/>
    <w:rsid w:val="002733C3"/>
    <w:rsid w:val="00276736"/>
    <w:rsid w:val="00276CBE"/>
    <w:rsid w:val="002778F8"/>
    <w:rsid w:val="00281934"/>
    <w:rsid w:val="00282059"/>
    <w:rsid w:val="00282BFF"/>
    <w:rsid w:val="00284D0E"/>
    <w:rsid w:val="002950AD"/>
    <w:rsid w:val="002A16B7"/>
    <w:rsid w:val="002A4705"/>
    <w:rsid w:val="002A6B6D"/>
    <w:rsid w:val="002B290A"/>
    <w:rsid w:val="002B2D38"/>
    <w:rsid w:val="002B580F"/>
    <w:rsid w:val="002B5BCE"/>
    <w:rsid w:val="002C1F02"/>
    <w:rsid w:val="002C23C3"/>
    <w:rsid w:val="002C43F3"/>
    <w:rsid w:val="002C5E8D"/>
    <w:rsid w:val="002D0458"/>
    <w:rsid w:val="002D1CE4"/>
    <w:rsid w:val="002D21FE"/>
    <w:rsid w:val="002D634E"/>
    <w:rsid w:val="002E1050"/>
    <w:rsid w:val="002E18B1"/>
    <w:rsid w:val="002E2459"/>
    <w:rsid w:val="002E39F7"/>
    <w:rsid w:val="002E627B"/>
    <w:rsid w:val="002E72C3"/>
    <w:rsid w:val="002F2892"/>
    <w:rsid w:val="002F3B67"/>
    <w:rsid w:val="002F3D8A"/>
    <w:rsid w:val="002F52FB"/>
    <w:rsid w:val="002F571C"/>
    <w:rsid w:val="002F6D54"/>
    <w:rsid w:val="003000D2"/>
    <w:rsid w:val="00306292"/>
    <w:rsid w:val="00310DA3"/>
    <w:rsid w:val="003145FA"/>
    <w:rsid w:val="003147ED"/>
    <w:rsid w:val="00315952"/>
    <w:rsid w:val="00316986"/>
    <w:rsid w:val="00320DC4"/>
    <w:rsid w:val="00324480"/>
    <w:rsid w:val="003275BE"/>
    <w:rsid w:val="00327838"/>
    <w:rsid w:val="00327BDE"/>
    <w:rsid w:val="00332043"/>
    <w:rsid w:val="0033597C"/>
    <w:rsid w:val="00335EAE"/>
    <w:rsid w:val="00340B52"/>
    <w:rsid w:val="0034147D"/>
    <w:rsid w:val="003417CA"/>
    <w:rsid w:val="0034334A"/>
    <w:rsid w:val="00343CDC"/>
    <w:rsid w:val="00344557"/>
    <w:rsid w:val="003461D4"/>
    <w:rsid w:val="00346681"/>
    <w:rsid w:val="00351721"/>
    <w:rsid w:val="003524AA"/>
    <w:rsid w:val="00352E15"/>
    <w:rsid w:val="00355626"/>
    <w:rsid w:val="00361B9C"/>
    <w:rsid w:val="00367C02"/>
    <w:rsid w:val="003761EC"/>
    <w:rsid w:val="00384CEF"/>
    <w:rsid w:val="00386740"/>
    <w:rsid w:val="00386BC9"/>
    <w:rsid w:val="00387932"/>
    <w:rsid w:val="003907C0"/>
    <w:rsid w:val="00391C86"/>
    <w:rsid w:val="0039322B"/>
    <w:rsid w:val="003939DD"/>
    <w:rsid w:val="00393FCE"/>
    <w:rsid w:val="00395AE9"/>
    <w:rsid w:val="003A2733"/>
    <w:rsid w:val="003A3E97"/>
    <w:rsid w:val="003A63B7"/>
    <w:rsid w:val="003A6B4A"/>
    <w:rsid w:val="003B2D16"/>
    <w:rsid w:val="003C34FF"/>
    <w:rsid w:val="003C7A58"/>
    <w:rsid w:val="003D1EFF"/>
    <w:rsid w:val="003D47BA"/>
    <w:rsid w:val="003D543E"/>
    <w:rsid w:val="003E11E6"/>
    <w:rsid w:val="003E5715"/>
    <w:rsid w:val="003E5EDB"/>
    <w:rsid w:val="003F377B"/>
    <w:rsid w:val="003F5A94"/>
    <w:rsid w:val="003F65F9"/>
    <w:rsid w:val="00400EF2"/>
    <w:rsid w:val="00402606"/>
    <w:rsid w:val="00403500"/>
    <w:rsid w:val="00410C2B"/>
    <w:rsid w:val="00412C06"/>
    <w:rsid w:val="00413A7E"/>
    <w:rsid w:val="004165B0"/>
    <w:rsid w:val="00420A62"/>
    <w:rsid w:val="00421CFB"/>
    <w:rsid w:val="00422D89"/>
    <w:rsid w:val="00423164"/>
    <w:rsid w:val="00423174"/>
    <w:rsid w:val="00424995"/>
    <w:rsid w:val="00424DC2"/>
    <w:rsid w:val="00425156"/>
    <w:rsid w:val="00426221"/>
    <w:rsid w:val="00426631"/>
    <w:rsid w:val="0042679F"/>
    <w:rsid w:val="00426F20"/>
    <w:rsid w:val="00430ACE"/>
    <w:rsid w:val="00430DF6"/>
    <w:rsid w:val="00431ECD"/>
    <w:rsid w:val="00432B40"/>
    <w:rsid w:val="004339B8"/>
    <w:rsid w:val="00436C3D"/>
    <w:rsid w:val="004411D4"/>
    <w:rsid w:val="00443230"/>
    <w:rsid w:val="004434EE"/>
    <w:rsid w:val="0044432D"/>
    <w:rsid w:val="004446AF"/>
    <w:rsid w:val="00444AC9"/>
    <w:rsid w:val="00451919"/>
    <w:rsid w:val="00451B90"/>
    <w:rsid w:val="00453275"/>
    <w:rsid w:val="00457581"/>
    <w:rsid w:val="00461B44"/>
    <w:rsid w:val="0046557C"/>
    <w:rsid w:val="004675B0"/>
    <w:rsid w:val="00473983"/>
    <w:rsid w:val="004746BE"/>
    <w:rsid w:val="004747D5"/>
    <w:rsid w:val="00474EBB"/>
    <w:rsid w:val="00477A08"/>
    <w:rsid w:val="00480BA5"/>
    <w:rsid w:val="00483949"/>
    <w:rsid w:val="00484103"/>
    <w:rsid w:val="00485A16"/>
    <w:rsid w:val="004870C0"/>
    <w:rsid w:val="00487CA7"/>
    <w:rsid w:val="00490CE9"/>
    <w:rsid w:val="00493D15"/>
    <w:rsid w:val="00494BAF"/>
    <w:rsid w:val="004A110E"/>
    <w:rsid w:val="004A154B"/>
    <w:rsid w:val="004A15EE"/>
    <w:rsid w:val="004A17AD"/>
    <w:rsid w:val="004A3D78"/>
    <w:rsid w:val="004A413F"/>
    <w:rsid w:val="004A5509"/>
    <w:rsid w:val="004A6026"/>
    <w:rsid w:val="004B6E95"/>
    <w:rsid w:val="004C16B3"/>
    <w:rsid w:val="004C179E"/>
    <w:rsid w:val="004C5532"/>
    <w:rsid w:val="004C55C0"/>
    <w:rsid w:val="004C6FE8"/>
    <w:rsid w:val="004D06B2"/>
    <w:rsid w:val="004D0E46"/>
    <w:rsid w:val="004D3EEC"/>
    <w:rsid w:val="004D592E"/>
    <w:rsid w:val="004D610C"/>
    <w:rsid w:val="004D715B"/>
    <w:rsid w:val="004E00B8"/>
    <w:rsid w:val="004E35CC"/>
    <w:rsid w:val="004E59E0"/>
    <w:rsid w:val="004E657C"/>
    <w:rsid w:val="004F4CF4"/>
    <w:rsid w:val="004F5954"/>
    <w:rsid w:val="004F5F21"/>
    <w:rsid w:val="0050387C"/>
    <w:rsid w:val="00505007"/>
    <w:rsid w:val="0050571B"/>
    <w:rsid w:val="0051085B"/>
    <w:rsid w:val="0051122A"/>
    <w:rsid w:val="00511DDA"/>
    <w:rsid w:val="005146FB"/>
    <w:rsid w:val="00517EF5"/>
    <w:rsid w:val="00523884"/>
    <w:rsid w:val="005239C3"/>
    <w:rsid w:val="0052439B"/>
    <w:rsid w:val="0052529A"/>
    <w:rsid w:val="00530EE0"/>
    <w:rsid w:val="005357AD"/>
    <w:rsid w:val="005366EC"/>
    <w:rsid w:val="005402C7"/>
    <w:rsid w:val="005442A5"/>
    <w:rsid w:val="005456CE"/>
    <w:rsid w:val="00551449"/>
    <w:rsid w:val="00553289"/>
    <w:rsid w:val="00557324"/>
    <w:rsid w:val="005603D5"/>
    <w:rsid w:val="00562BD8"/>
    <w:rsid w:val="00564AC7"/>
    <w:rsid w:val="00573524"/>
    <w:rsid w:val="0057403C"/>
    <w:rsid w:val="00577633"/>
    <w:rsid w:val="0058129A"/>
    <w:rsid w:val="0058150B"/>
    <w:rsid w:val="00582130"/>
    <w:rsid w:val="00583B09"/>
    <w:rsid w:val="005841FB"/>
    <w:rsid w:val="00587C7C"/>
    <w:rsid w:val="00590FF7"/>
    <w:rsid w:val="00593EA7"/>
    <w:rsid w:val="005A2C6C"/>
    <w:rsid w:val="005A3CAB"/>
    <w:rsid w:val="005A591B"/>
    <w:rsid w:val="005A6D38"/>
    <w:rsid w:val="005A7172"/>
    <w:rsid w:val="005B3CBD"/>
    <w:rsid w:val="005B4ECD"/>
    <w:rsid w:val="005B50C5"/>
    <w:rsid w:val="005B5F40"/>
    <w:rsid w:val="005D09B5"/>
    <w:rsid w:val="005D385F"/>
    <w:rsid w:val="005D53F7"/>
    <w:rsid w:val="005D7B2D"/>
    <w:rsid w:val="005E27CD"/>
    <w:rsid w:val="005E30EE"/>
    <w:rsid w:val="005E4286"/>
    <w:rsid w:val="005F197B"/>
    <w:rsid w:val="005F777C"/>
    <w:rsid w:val="005F7D44"/>
    <w:rsid w:val="005F7F3E"/>
    <w:rsid w:val="0060181A"/>
    <w:rsid w:val="00607051"/>
    <w:rsid w:val="006113C9"/>
    <w:rsid w:val="0061408B"/>
    <w:rsid w:val="0061424F"/>
    <w:rsid w:val="00615BDC"/>
    <w:rsid w:val="00616138"/>
    <w:rsid w:val="00617F9F"/>
    <w:rsid w:val="0062012E"/>
    <w:rsid w:val="00622127"/>
    <w:rsid w:val="0062566B"/>
    <w:rsid w:val="0062581D"/>
    <w:rsid w:val="00631335"/>
    <w:rsid w:val="00632209"/>
    <w:rsid w:val="00633DB7"/>
    <w:rsid w:val="00634FBE"/>
    <w:rsid w:val="00635FC6"/>
    <w:rsid w:val="006408EC"/>
    <w:rsid w:val="00653A98"/>
    <w:rsid w:val="00655402"/>
    <w:rsid w:val="006675E2"/>
    <w:rsid w:val="0067314F"/>
    <w:rsid w:val="0067437A"/>
    <w:rsid w:val="00674823"/>
    <w:rsid w:val="00675F7D"/>
    <w:rsid w:val="006810E7"/>
    <w:rsid w:val="00681E92"/>
    <w:rsid w:val="006850B8"/>
    <w:rsid w:val="00685955"/>
    <w:rsid w:val="00685ACE"/>
    <w:rsid w:val="00687E08"/>
    <w:rsid w:val="006906C9"/>
    <w:rsid w:val="00691A24"/>
    <w:rsid w:val="006A28DC"/>
    <w:rsid w:val="006A45BC"/>
    <w:rsid w:val="006A523A"/>
    <w:rsid w:val="006A6EBF"/>
    <w:rsid w:val="006B355B"/>
    <w:rsid w:val="006C13F3"/>
    <w:rsid w:val="006C3368"/>
    <w:rsid w:val="006C37E5"/>
    <w:rsid w:val="006C5C6B"/>
    <w:rsid w:val="006C6DDD"/>
    <w:rsid w:val="006D4DE4"/>
    <w:rsid w:val="006D7EB2"/>
    <w:rsid w:val="006E0A6B"/>
    <w:rsid w:val="006E0BB6"/>
    <w:rsid w:val="006E2CC9"/>
    <w:rsid w:val="006E2F95"/>
    <w:rsid w:val="006E54FD"/>
    <w:rsid w:val="006F29D4"/>
    <w:rsid w:val="006F405A"/>
    <w:rsid w:val="006F40E6"/>
    <w:rsid w:val="006F442C"/>
    <w:rsid w:val="006F4CF6"/>
    <w:rsid w:val="006F606A"/>
    <w:rsid w:val="006F6A8C"/>
    <w:rsid w:val="007036F8"/>
    <w:rsid w:val="00705741"/>
    <w:rsid w:val="00705D42"/>
    <w:rsid w:val="007066F4"/>
    <w:rsid w:val="00711DEB"/>
    <w:rsid w:val="007123E3"/>
    <w:rsid w:val="00712968"/>
    <w:rsid w:val="0071353D"/>
    <w:rsid w:val="00715C29"/>
    <w:rsid w:val="0071610D"/>
    <w:rsid w:val="00716A69"/>
    <w:rsid w:val="00716C70"/>
    <w:rsid w:val="00716E1B"/>
    <w:rsid w:val="00717736"/>
    <w:rsid w:val="007204C6"/>
    <w:rsid w:val="007218A8"/>
    <w:rsid w:val="00733239"/>
    <w:rsid w:val="00733823"/>
    <w:rsid w:val="00733D1D"/>
    <w:rsid w:val="00734C2C"/>
    <w:rsid w:val="00737D99"/>
    <w:rsid w:val="00742AA3"/>
    <w:rsid w:val="00745545"/>
    <w:rsid w:val="007458D4"/>
    <w:rsid w:val="0074597D"/>
    <w:rsid w:val="00752697"/>
    <w:rsid w:val="00753688"/>
    <w:rsid w:val="00754C85"/>
    <w:rsid w:val="00757215"/>
    <w:rsid w:val="00757B07"/>
    <w:rsid w:val="007616BA"/>
    <w:rsid w:val="007636AC"/>
    <w:rsid w:val="007649F1"/>
    <w:rsid w:val="00764E19"/>
    <w:rsid w:val="00765AC9"/>
    <w:rsid w:val="00766AFD"/>
    <w:rsid w:val="007671DF"/>
    <w:rsid w:val="0077190C"/>
    <w:rsid w:val="00772FBC"/>
    <w:rsid w:val="00773C7F"/>
    <w:rsid w:val="00774F49"/>
    <w:rsid w:val="0077502C"/>
    <w:rsid w:val="00776231"/>
    <w:rsid w:val="00783891"/>
    <w:rsid w:val="007860C7"/>
    <w:rsid w:val="00786E11"/>
    <w:rsid w:val="007929D8"/>
    <w:rsid w:val="007938E5"/>
    <w:rsid w:val="007A044A"/>
    <w:rsid w:val="007A13A5"/>
    <w:rsid w:val="007A26ED"/>
    <w:rsid w:val="007A75D6"/>
    <w:rsid w:val="007B174E"/>
    <w:rsid w:val="007B2515"/>
    <w:rsid w:val="007B3F5E"/>
    <w:rsid w:val="007B5EC0"/>
    <w:rsid w:val="007B6235"/>
    <w:rsid w:val="007B7765"/>
    <w:rsid w:val="007C3113"/>
    <w:rsid w:val="007C3303"/>
    <w:rsid w:val="007C5273"/>
    <w:rsid w:val="007C6BEA"/>
    <w:rsid w:val="007D1752"/>
    <w:rsid w:val="007D2E83"/>
    <w:rsid w:val="007D3774"/>
    <w:rsid w:val="007D3C15"/>
    <w:rsid w:val="007D411F"/>
    <w:rsid w:val="007E0A42"/>
    <w:rsid w:val="007E2D76"/>
    <w:rsid w:val="007E4A13"/>
    <w:rsid w:val="007E6A8A"/>
    <w:rsid w:val="007E7B62"/>
    <w:rsid w:val="007F207D"/>
    <w:rsid w:val="00802923"/>
    <w:rsid w:val="00802E4D"/>
    <w:rsid w:val="00804402"/>
    <w:rsid w:val="0080621A"/>
    <w:rsid w:val="00806F0A"/>
    <w:rsid w:val="008101CB"/>
    <w:rsid w:val="008115FE"/>
    <w:rsid w:val="00811D79"/>
    <w:rsid w:val="00812C2B"/>
    <w:rsid w:val="00812E7B"/>
    <w:rsid w:val="008142DF"/>
    <w:rsid w:val="008178D7"/>
    <w:rsid w:val="00820204"/>
    <w:rsid w:val="00821392"/>
    <w:rsid w:val="008240B8"/>
    <w:rsid w:val="008244CC"/>
    <w:rsid w:val="0082526F"/>
    <w:rsid w:val="008274FF"/>
    <w:rsid w:val="008323FE"/>
    <w:rsid w:val="008325F3"/>
    <w:rsid w:val="0083393D"/>
    <w:rsid w:val="008432FE"/>
    <w:rsid w:val="008461E1"/>
    <w:rsid w:val="00846EBB"/>
    <w:rsid w:val="008627E7"/>
    <w:rsid w:val="00872386"/>
    <w:rsid w:val="00872B67"/>
    <w:rsid w:val="00873F90"/>
    <w:rsid w:val="00876D40"/>
    <w:rsid w:val="0088212B"/>
    <w:rsid w:val="00882499"/>
    <w:rsid w:val="00886B2A"/>
    <w:rsid w:val="00891A03"/>
    <w:rsid w:val="008A46A1"/>
    <w:rsid w:val="008A4C01"/>
    <w:rsid w:val="008A7F7E"/>
    <w:rsid w:val="008B106C"/>
    <w:rsid w:val="008B183E"/>
    <w:rsid w:val="008B2929"/>
    <w:rsid w:val="008C22DA"/>
    <w:rsid w:val="008C2A64"/>
    <w:rsid w:val="008C3F9D"/>
    <w:rsid w:val="008C4BFA"/>
    <w:rsid w:val="008C551E"/>
    <w:rsid w:val="008C61B4"/>
    <w:rsid w:val="008D5A9F"/>
    <w:rsid w:val="008D7309"/>
    <w:rsid w:val="008E56D9"/>
    <w:rsid w:val="008E663D"/>
    <w:rsid w:val="008F01A7"/>
    <w:rsid w:val="008F0B6C"/>
    <w:rsid w:val="008F0E5B"/>
    <w:rsid w:val="008F1A06"/>
    <w:rsid w:val="008F3AE7"/>
    <w:rsid w:val="008F4584"/>
    <w:rsid w:val="008F65E2"/>
    <w:rsid w:val="008F6C28"/>
    <w:rsid w:val="00900C13"/>
    <w:rsid w:val="00902F3F"/>
    <w:rsid w:val="00910529"/>
    <w:rsid w:val="009127E2"/>
    <w:rsid w:val="009136AC"/>
    <w:rsid w:val="009149BD"/>
    <w:rsid w:val="00914F7D"/>
    <w:rsid w:val="00915131"/>
    <w:rsid w:val="00920494"/>
    <w:rsid w:val="009208B0"/>
    <w:rsid w:val="00920A9E"/>
    <w:rsid w:val="00922B09"/>
    <w:rsid w:val="009305C3"/>
    <w:rsid w:val="0093190D"/>
    <w:rsid w:val="00931D6B"/>
    <w:rsid w:val="0093476D"/>
    <w:rsid w:val="00934CD9"/>
    <w:rsid w:val="00935238"/>
    <w:rsid w:val="009368BE"/>
    <w:rsid w:val="00936C8C"/>
    <w:rsid w:val="009430A7"/>
    <w:rsid w:val="00946D71"/>
    <w:rsid w:val="00946DCE"/>
    <w:rsid w:val="00950970"/>
    <w:rsid w:val="00950D5B"/>
    <w:rsid w:val="009515FE"/>
    <w:rsid w:val="00954C3E"/>
    <w:rsid w:val="00957196"/>
    <w:rsid w:val="00960711"/>
    <w:rsid w:val="00961514"/>
    <w:rsid w:val="00961746"/>
    <w:rsid w:val="00963899"/>
    <w:rsid w:val="0097062D"/>
    <w:rsid w:val="00970915"/>
    <w:rsid w:val="00971198"/>
    <w:rsid w:val="00971DA0"/>
    <w:rsid w:val="009729BD"/>
    <w:rsid w:val="00973990"/>
    <w:rsid w:val="009752A2"/>
    <w:rsid w:val="00976823"/>
    <w:rsid w:val="00981978"/>
    <w:rsid w:val="009827E3"/>
    <w:rsid w:val="0098489D"/>
    <w:rsid w:val="0098719A"/>
    <w:rsid w:val="0098764A"/>
    <w:rsid w:val="0099134A"/>
    <w:rsid w:val="0099238A"/>
    <w:rsid w:val="009924E2"/>
    <w:rsid w:val="009927E5"/>
    <w:rsid w:val="009943A8"/>
    <w:rsid w:val="00994BEE"/>
    <w:rsid w:val="00995E7D"/>
    <w:rsid w:val="00997C31"/>
    <w:rsid w:val="009A7C41"/>
    <w:rsid w:val="009B04CD"/>
    <w:rsid w:val="009B0F0B"/>
    <w:rsid w:val="009B4299"/>
    <w:rsid w:val="009B5E0C"/>
    <w:rsid w:val="009C0F28"/>
    <w:rsid w:val="009C4668"/>
    <w:rsid w:val="009C4D3A"/>
    <w:rsid w:val="009C612A"/>
    <w:rsid w:val="009C797C"/>
    <w:rsid w:val="009D0C33"/>
    <w:rsid w:val="009D164F"/>
    <w:rsid w:val="009D22F3"/>
    <w:rsid w:val="009D3D63"/>
    <w:rsid w:val="009D6C08"/>
    <w:rsid w:val="009E012D"/>
    <w:rsid w:val="009E40ED"/>
    <w:rsid w:val="009E6CB3"/>
    <w:rsid w:val="009E7E95"/>
    <w:rsid w:val="009F0408"/>
    <w:rsid w:val="009F160C"/>
    <w:rsid w:val="009F24DB"/>
    <w:rsid w:val="009F3155"/>
    <w:rsid w:val="009F6472"/>
    <w:rsid w:val="00A00530"/>
    <w:rsid w:val="00A06011"/>
    <w:rsid w:val="00A07514"/>
    <w:rsid w:val="00A1113E"/>
    <w:rsid w:val="00A1140D"/>
    <w:rsid w:val="00A12ECA"/>
    <w:rsid w:val="00A13302"/>
    <w:rsid w:val="00A13466"/>
    <w:rsid w:val="00A21649"/>
    <w:rsid w:val="00A22A0C"/>
    <w:rsid w:val="00A22F98"/>
    <w:rsid w:val="00A23441"/>
    <w:rsid w:val="00A267CE"/>
    <w:rsid w:val="00A276A3"/>
    <w:rsid w:val="00A350BE"/>
    <w:rsid w:val="00A35985"/>
    <w:rsid w:val="00A361F8"/>
    <w:rsid w:val="00A36AD1"/>
    <w:rsid w:val="00A40818"/>
    <w:rsid w:val="00A41E26"/>
    <w:rsid w:val="00A44985"/>
    <w:rsid w:val="00A46488"/>
    <w:rsid w:val="00A51F2F"/>
    <w:rsid w:val="00A53482"/>
    <w:rsid w:val="00A542E6"/>
    <w:rsid w:val="00A54E08"/>
    <w:rsid w:val="00A555AA"/>
    <w:rsid w:val="00A55EA5"/>
    <w:rsid w:val="00A565AD"/>
    <w:rsid w:val="00A60742"/>
    <w:rsid w:val="00A61E41"/>
    <w:rsid w:val="00A72BA9"/>
    <w:rsid w:val="00A73EF0"/>
    <w:rsid w:val="00A7578E"/>
    <w:rsid w:val="00A7623E"/>
    <w:rsid w:val="00A76BAC"/>
    <w:rsid w:val="00A814BC"/>
    <w:rsid w:val="00A8203D"/>
    <w:rsid w:val="00A8317D"/>
    <w:rsid w:val="00A83287"/>
    <w:rsid w:val="00A83CE1"/>
    <w:rsid w:val="00A84A79"/>
    <w:rsid w:val="00A85A50"/>
    <w:rsid w:val="00A85A7B"/>
    <w:rsid w:val="00A85F26"/>
    <w:rsid w:val="00A87F2C"/>
    <w:rsid w:val="00A91E57"/>
    <w:rsid w:val="00A93AB0"/>
    <w:rsid w:val="00A97A77"/>
    <w:rsid w:val="00AA4FCF"/>
    <w:rsid w:val="00AA559B"/>
    <w:rsid w:val="00AA5684"/>
    <w:rsid w:val="00AA7CEC"/>
    <w:rsid w:val="00AB0B90"/>
    <w:rsid w:val="00AB2FE0"/>
    <w:rsid w:val="00AC00F0"/>
    <w:rsid w:val="00AC0246"/>
    <w:rsid w:val="00AC2AF0"/>
    <w:rsid w:val="00AC475E"/>
    <w:rsid w:val="00AD5D8A"/>
    <w:rsid w:val="00AD5DDD"/>
    <w:rsid w:val="00AD5E9B"/>
    <w:rsid w:val="00AE14A5"/>
    <w:rsid w:val="00AF06C3"/>
    <w:rsid w:val="00B012ED"/>
    <w:rsid w:val="00B01626"/>
    <w:rsid w:val="00B02072"/>
    <w:rsid w:val="00B05367"/>
    <w:rsid w:val="00B0682B"/>
    <w:rsid w:val="00B10EB9"/>
    <w:rsid w:val="00B11AC0"/>
    <w:rsid w:val="00B12774"/>
    <w:rsid w:val="00B141F9"/>
    <w:rsid w:val="00B15238"/>
    <w:rsid w:val="00B178CF"/>
    <w:rsid w:val="00B21CD2"/>
    <w:rsid w:val="00B2349D"/>
    <w:rsid w:val="00B2633D"/>
    <w:rsid w:val="00B268B4"/>
    <w:rsid w:val="00B26D7E"/>
    <w:rsid w:val="00B305C6"/>
    <w:rsid w:val="00B31541"/>
    <w:rsid w:val="00B322F5"/>
    <w:rsid w:val="00B34179"/>
    <w:rsid w:val="00B34F64"/>
    <w:rsid w:val="00B37A17"/>
    <w:rsid w:val="00B4011B"/>
    <w:rsid w:val="00B40BCB"/>
    <w:rsid w:val="00B4723A"/>
    <w:rsid w:val="00B477D9"/>
    <w:rsid w:val="00B50983"/>
    <w:rsid w:val="00B52EB2"/>
    <w:rsid w:val="00B532B8"/>
    <w:rsid w:val="00B53C45"/>
    <w:rsid w:val="00B55658"/>
    <w:rsid w:val="00B575C5"/>
    <w:rsid w:val="00B60829"/>
    <w:rsid w:val="00B6153D"/>
    <w:rsid w:val="00B6421B"/>
    <w:rsid w:val="00B76B80"/>
    <w:rsid w:val="00B804BE"/>
    <w:rsid w:val="00B831EB"/>
    <w:rsid w:val="00B8356F"/>
    <w:rsid w:val="00B85C56"/>
    <w:rsid w:val="00B92777"/>
    <w:rsid w:val="00B94D81"/>
    <w:rsid w:val="00B97F6D"/>
    <w:rsid w:val="00BA4CEF"/>
    <w:rsid w:val="00BA65A2"/>
    <w:rsid w:val="00BA75DC"/>
    <w:rsid w:val="00BB0151"/>
    <w:rsid w:val="00BB1036"/>
    <w:rsid w:val="00BB5CA6"/>
    <w:rsid w:val="00BB5D39"/>
    <w:rsid w:val="00BB5D77"/>
    <w:rsid w:val="00BC1B33"/>
    <w:rsid w:val="00BC3D0F"/>
    <w:rsid w:val="00BC3EDF"/>
    <w:rsid w:val="00BC4EC8"/>
    <w:rsid w:val="00BC4F6F"/>
    <w:rsid w:val="00BC593E"/>
    <w:rsid w:val="00BC5A6D"/>
    <w:rsid w:val="00BC5B80"/>
    <w:rsid w:val="00BC623D"/>
    <w:rsid w:val="00BC64BE"/>
    <w:rsid w:val="00BC6B95"/>
    <w:rsid w:val="00BD10AF"/>
    <w:rsid w:val="00BD732A"/>
    <w:rsid w:val="00BE1B0F"/>
    <w:rsid w:val="00BE4A46"/>
    <w:rsid w:val="00BE4DF9"/>
    <w:rsid w:val="00BE5D19"/>
    <w:rsid w:val="00BE669D"/>
    <w:rsid w:val="00BE7EBA"/>
    <w:rsid w:val="00BF192F"/>
    <w:rsid w:val="00BF4B26"/>
    <w:rsid w:val="00BF73E7"/>
    <w:rsid w:val="00BF7C66"/>
    <w:rsid w:val="00C02CDA"/>
    <w:rsid w:val="00C04FEA"/>
    <w:rsid w:val="00C05E25"/>
    <w:rsid w:val="00C0608A"/>
    <w:rsid w:val="00C234D8"/>
    <w:rsid w:val="00C2525A"/>
    <w:rsid w:val="00C254D4"/>
    <w:rsid w:val="00C255BE"/>
    <w:rsid w:val="00C26987"/>
    <w:rsid w:val="00C26D0D"/>
    <w:rsid w:val="00C304C4"/>
    <w:rsid w:val="00C317B8"/>
    <w:rsid w:val="00C343AD"/>
    <w:rsid w:val="00C40C45"/>
    <w:rsid w:val="00C45FFD"/>
    <w:rsid w:val="00C46DD0"/>
    <w:rsid w:val="00C46E62"/>
    <w:rsid w:val="00C50525"/>
    <w:rsid w:val="00C505F1"/>
    <w:rsid w:val="00C518E9"/>
    <w:rsid w:val="00C524A7"/>
    <w:rsid w:val="00C527FE"/>
    <w:rsid w:val="00C55B66"/>
    <w:rsid w:val="00C55CC2"/>
    <w:rsid w:val="00C57116"/>
    <w:rsid w:val="00C62212"/>
    <w:rsid w:val="00C62BF9"/>
    <w:rsid w:val="00C62E59"/>
    <w:rsid w:val="00C64FC2"/>
    <w:rsid w:val="00C66A15"/>
    <w:rsid w:val="00C712BB"/>
    <w:rsid w:val="00C74833"/>
    <w:rsid w:val="00C7534A"/>
    <w:rsid w:val="00C77BD2"/>
    <w:rsid w:val="00C81FB8"/>
    <w:rsid w:val="00C86D33"/>
    <w:rsid w:val="00C93FEC"/>
    <w:rsid w:val="00C9492F"/>
    <w:rsid w:val="00C95703"/>
    <w:rsid w:val="00C95ABE"/>
    <w:rsid w:val="00C9707C"/>
    <w:rsid w:val="00CA0C8C"/>
    <w:rsid w:val="00CA252B"/>
    <w:rsid w:val="00CA3ACE"/>
    <w:rsid w:val="00CA5321"/>
    <w:rsid w:val="00CA5AD9"/>
    <w:rsid w:val="00CA6AF6"/>
    <w:rsid w:val="00CB04FB"/>
    <w:rsid w:val="00CB1C42"/>
    <w:rsid w:val="00CB3D51"/>
    <w:rsid w:val="00CB7ADB"/>
    <w:rsid w:val="00CB7FB4"/>
    <w:rsid w:val="00CC0183"/>
    <w:rsid w:val="00CC0D52"/>
    <w:rsid w:val="00CC2CBF"/>
    <w:rsid w:val="00CC4A21"/>
    <w:rsid w:val="00CC54DB"/>
    <w:rsid w:val="00CC5CA3"/>
    <w:rsid w:val="00CC6A64"/>
    <w:rsid w:val="00CC7AA0"/>
    <w:rsid w:val="00CC7DA6"/>
    <w:rsid w:val="00CD0495"/>
    <w:rsid w:val="00CD1906"/>
    <w:rsid w:val="00CD1D3D"/>
    <w:rsid w:val="00CD2D0D"/>
    <w:rsid w:val="00CD4BAC"/>
    <w:rsid w:val="00CD53DC"/>
    <w:rsid w:val="00CD587F"/>
    <w:rsid w:val="00CD7151"/>
    <w:rsid w:val="00CE5FF0"/>
    <w:rsid w:val="00CF70A7"/>
    <w:rsid w:val="00D065A9"/>
    <w:rsid w:val="00D142BF"/>
    <w:rsid w:val="00D146F7"/>
    <w:rsid w:val="00D17EBB"/>
    <w:rsid w:val="00D20776"/>
    <w:rsid w:val="00D23C92"/>
    <w:rsid w:val="00D268D7"/>
    <w:rsid w:val="00D31C3E"/>
    <w:rsid w:val="00D3594D"/>
    <w:rsid w:val="00D44DC9"/>
    <w:rsid w:val="00D46CC2"/>
    <w:rsid w:val="00D51D2E"/>
    <w:rsid w:val="00D52645"/>
    <w:rsid w:val="00D5291D"/>
    <w:rsid w:val="00D5336E"/>
    <w:rsid w:val="00D548DB"/>
    <w:rsid w:val="00D6069A"/>
    <w:rsid w:val="00D62E43"/>
    <w:rsid w:val="00D631A5"/>
    <w:rsid w:val="00D63A51"/>
    <w:rsid w:val="00D63D87"/>
    <w:rsid w:val="00D652D4"/>
    <w:rsid w:val="00D75453"/>
    <w:rsid w:val="00D75CA1"/>
    <w:rsid w:val="00D77956"/>
    <w:rsid w:val="00D804D5"/>
    <w:rsid w:val="00D83479"/>
    <w:rsid w:val="00D84D5D"/>
    <w:rsid w:val="00D85606"/>
    <w:rsid w:val="00D87C4E"/>
    <w:rsid w:val="00D87EAF"/>
    <w:rsid w:val="00D90388"/>
    <w:rsid w:val="00D93D1A"/>
    <w:rsid w:val="00DA234A"/>
    <w:rsid w:val="00DA3A5A"/>
    <w:rsid w:val="00DA4C37"/>
    <w:rsid w:val="00DA5780"/>
    <w:rsid w:val="00DA6941"/>
    <w:rsid w:val="00DA7B20"/>
    <w:rsid w:val="00DB02D2"/>
    <w:rsid w:val="00DB0CC1"/>
    <w:rsid w:val="00DB2A2C"/>
    <w:rsid w:val="00DB52C3"/>
    <w:rsid w:val="00DB659B"/>
    <w:rsid w:val="00DB69C2"/>
    <w:rsid w:val="00DC28A7"/>
    <w:rsid w:val="00DD0D7F"/>
    <w:rsid w:val="00DD2E11"/>
    <w:rsid w:val="00DD5A77"/>
    <w:rsid w:val="00DD5D0C"/>
    <w:rsid w:val="00DD7684"/>
    <w:rsid w:val="00DE14EA"/>
    <w:rsid w:val="00DE24AA"/>
    <w:rsid w:val="00DE29C8"/>
    <w:rsid w:val="00DE4F24"/>
    <w:rsid w:val="00DE6B73"/>
    <w:rsid w:val="00DF053D"/>
    <w:rsid w:val="00DF22F0"/>
    <w:rsid w:val="00DF2F27"/>
    <w:rsid w:val="00DF78D3"/>
    <w:rsid w:val="00DF791F"/>
    <w:rsid w:val="00E0072D"/>
    <w:rsid w:val="00E01C85"/>
    <w:rsid w:val="00E04321"/>
    <w:rsid w:val="00E07AAD"/>
    <w:rsid w:val="00E07F1B"/>
    <w:rsid w:val="00E11216"/>
    <w:rsid w:val="00E11D57"/>
    <w:rsid w:val="00E141A9"/>
    <w:rsid w:val="00E14D43"/>
    <w:rsid w:val="00E15DB9"/>
    <w:rsid w:val="00E21B92"/>
    <w:rsid w:val="00E25BE7"/>
    <w:rsid w:val="00E27E4A"/>
    <w:rsid w:val="00E3059C"/>
    <w:rsid w:val="00E32D87"/>
    <w:rsid w:val="00E3704A"/>
    <w:rsid w:val="00E37EAD"/>
    <w:rsid w:val="00E4046A"/>
    <w:rsid w:val="00E4169E"/>
    <w:rsid w:val="00E43F45"/>
    <w:rsid w:val="00E44D82"/>
    <w:rsid w:val="00E516BA"/>
    <w:rsid w:val="00E51E1C"/>
    <w:rsid w:val="00E521A9"/>
    <w:rsid w:val="00E52F96"/>
    <w:rsid w:val="00E54D19"/>
    <w:rsid w:val="00E566BE"/>
    <w:rsid w:val="00E607AA"/>
    <w:rsid w:val="00E61B03"/>
    <w:rsid w:val="00E6248E"/>
    <w:rsid w:val="00E63785"/>
    <w:rsid w:val="00E64580"/>
    <w:rsid w:val="00E658FD"/>
    <w:rsid w:val="00E65A69"/>
    <w:rsid w:val="00E67C70"/>
    <w:rsid w:val="00E72336"/>
    <w:rsid w:val="00E73596"/>
    <w:rsid w:val="00E76479"/>
    <w:rsid w:val="00E80845"/>
    <w:rsid w:val="00E81C4E"/>
    <w:rsid w:val="00E834DB"/>
    <w:rsid w:val="00E83A77"/>
    <w:rsid w:val="00E84DE2"/>
    <w:rsid w:val="00E84FA7"/>
    <w:rsid w:val="00E879B6"/>
    <w:rsid w:val="00E91FB0"/>
    <w:rsid w:val="00E94097"/>
    <w:rsid w:val="00E949E2"/>
    <w:rsid w:val="00E970D1"/>
    <w:rsid w:val="00E97877"/>
    <w:rsid w:val="00EA042C"/>
    <w:rsid w:val="00EA20DA"/>
    <w:rsid w:val="00EA39D5"/>
    <w:rsid w:val="00EA3CB0"/>
    <w:rsid w:val="00EA7802"/>
    <w:rsid w:val="00EB35A9"/>
    <w:rsid w:val="00EB6014"/>
    <w:rsid w:val="00EB7E42"/>
    <w:rsid w:val="00EC5826"/>
    <w:rsid w:val="00EC5DC6"/>
    <w:rsid w:val="00ED1F06"/>
    <w:rsid w:val="00ED6F38"/>
    <w:rsid w:val="00ED7798"/>
    <w:rsid w:val="00ED786A"/>
    <w:rsid w:val="00EE09D5"/>
    <w:rsid w:val="00EE5145"/>
    <w:rsid w:val="00EE5D90"/>
    <w:rsid w:val="00EE5FC3"/>
    <w:rsid w:val="00EF4389"/>
    <w:rsid w:val="00EF61A2"/>
    <w:rsid w:val="00F0290E"/>
    <w:rsid w:val="00F0310E"/>
    <w:rsid w:val="00F12998"/>
    <w:rsid w:val="00F12E59"/>
    <w:rsid w:val="00F1373E"/>
    <w:rsid w:val="00F15552"/>
    <w:rsid w:val="00F203CF"/>
    <w:rsid w:val="00F36261"/>
    <w:rsid w:val="00F37BA8"/>
    <w:rsid w:val="00F42D21"/>
    <w:rsid w:val="00F445EF"/>
    <w:rsid w:val="00F50B4F"/>
    <w:rsid w:val="00F50C09"/>
    <w:rsid w:val="00F54172"/>
    <w:rsid w:val="00F55077"/>
    <w:rsid w:val="00F62C87"/>
    <w:rsid w:val="00F64E41"/>
    <w:rsid w:val="00F653FF"/>
    <w:rsid w:val="00F66AEC"/>
    <w:rsid w:val="00F66BCA"/>
    <w:rsid w:val="00F70257"/>
    <w:rsid w:val="00F7075F"/>
    <w:rsid w:val="00F70907"/>
    <w:rsid w:val="00F71A72"/>
    <w:rsid w:val="00F71E94"/>
    <w:rsid w:val="00F73712"/>
    <w:rsid w:val="00F77E30"/>
    <w:rsid w:val="00F8015E"/>
    <w:rsid w:val="00F81533"/>
    <w:rsid w:val="00F81938"/>
    <w:rsid w:val="00F82B59"/>
    <w:rsid w:val="00F83E42"/>
    <w:rsid w:val="00F8643C"/>
    <w:rsid w:val="00F9074C"/>
    <w:rsid w:val="00F91B50"/>
    <w:rsid w:val="00F96DBF"/>
    <w:rsid w:val="00F978B4"/>
    <w:rsid w:val="00FA2768"/>
    <w:rsid w:val="00FA4B24"/>
    <w:rsid w:val="00FA50C7"/>
    <w:rsid w:val="00FA6A1D"/>
    <w:rsid w:val="00FB0A7D"/>
    <w:rsid w:val="00FB18F4"/>
    <w:rsid w:val="00FB2212"/>
    <w:rsid w:val="00FB4C4B"/>
    <w:rsid w:val="00FB4E45"/>
    <w:rsid w:val="00FB588D"/>
    <w:rsid w:val="00FC406F"/>
    <w:rsid w:val="00FC4396"/>
    <w:rsid w:val="00FD285B"/>
    <w:rsid w:val="00FD3C2B"/>
    <w:rsid w:val="00FD57EF"/>
    <w:rsid w:val="00FE06B0"/>
    <w:rsid w:val="00FE3191"/>
    <w:rsid w:val="00FE6DAE"/>
    <w:rsid w:val="00FE740F"/>
    <w:rsid w:val="00FE7EC0"/>
    <w:rsid w:val="00FF191F"/>
    <w:rsid w:val="00FF3AC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CB1DB-BCBB-4E15-A0D0-F96B3A7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6BA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4DB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character" w:customStyle="1" w:styleId="apple-converted-space">
    <w:name w:val="apple-converted-space"/>
    <w:rsid w:val="002778F8"/>
  </w:style>
  <w:style w:type="paragraph" w:styleId="BalloonText">
    <w:name w:val="Balloon Text"/>
    <w:basedOn w:val="Normal"/>
    <w:link w:val="BalloonTextChar"/>
    <w:rsid w:val="0026326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63269"/>
    <w:rPr>
      <w:rFonts w:ascii="Segoe UI" w:hAnsi="Segoe UI"/>
      <w:sz w:val="18"/>
      <w:szCs w:val="22"/>
      <w:lang w:eastAsia="zh-CN"/>
    </w:rPr>
  </w:style>
  <w:style w:type="character" w:customStyle="1" w:styleId="Heading4Char">
    <w:name w:val="Heading 4 Char"/>
    <w:link w:val="Heading4"/>
    <w:semiHidden/>
    <w:rsid w:val="00CC54DB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3Char">
    <w:name w:val="Heading 3 Char"/>
    <w:link w:val="Heading3"/>
    <w:semiHidden/>
    <w:rsid w:val="00A76BAC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customStyle="1" w:styleId="Default">
    <w:name w:val="Default"/>
    <w:rsid w:val="0042316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E15DB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kyscanner.co.th/airline/airline-shandong-airlines-s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scanner.co.th/airline/airline-shandong-airlines-s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A8D1-B12F-40C8-B75A-50256934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4030</Words>
  <Characters>22976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26953</CharactersWithSpaces>
  <SharedDoc>false</SharedDoc>
  <HLinks>
    <vt:vector size="12" baseType="variant"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2018-08-21T05:55:00Z</cp:lastPrinted>
  <dcterms:created xsi:type="dcterms:W3CDTF">2018-08-21T05:56:00Z</dcterms:created>
  <dcterms:modified xsi:type="dcterms:W3CDTF">2018-08-21T05:56:00Z</dcterms:modified>
</cp:coreProperties>
</file>